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64BB" w:rsidRPr="00090A30" w:rsidRDefault="00090A30" w:rsidP="00FC64BB">
      <w:pPr>
        <w:spacing w:line="240" w:lineRule="auto"/>
        <w:ind w:right="425"/>
        <w:jc w:val="center"/>
        <w:rPr>
          <w:rFonts w:asciiTheme="minorHAnsi" w:eastAsiaTheme="minorHAnsi" w:hAnsiTheme="minorHAnsi" w:cstheme="minorBidi"/>
          <w:b/>
          <w:color w:val="0093BE"/>
          <w:sz w:val="36"/>
          <w:szCs w:val="40"/>
          <w:lang w:val="en-US"/>
        </w:rPr>
      </w:pPr>
      <w:bookmarkStart w:id="0" w:name="_top"/>
      <w:bookmarkEnd w:id="0"/>
      <w:r w:rsidRPr="00090A30">
        <w:rPr>
          <w:rFonts w:asciiTheme="minorHAnsi" w:eastAsiaTheme="minorHAnsi" w:hAnsiTheme="minorHAnsi" w:cstheme="minorBidi"/>
          <w:b/>
          <w:color w:val="0093BE"/>
          <w:sz w:val="36"/>
          <w:szCs w:val="40"/>
          <w:lang w:val="en-US"/>
        </w:rPr>
        <w:t>Test application</w:t>
      </w:r>
    </w:p>
    <w:p w:rsidR="007F490D" w:rsidRPr="00090A30" w:rsidRDefault="00090A30" w:rsidP="00252EFC">
      <w:pPr>
        <w:spacing w:line="240" w:lineRule="auto"/>
        <w:ind w:right="425"/>
        <w:jc w:val="both"/>
        <w:rPr>
          <w:rFonts w:asciiTheme="minorHAnsi" w:eastAsiaTheme="minorHAnsi" w:hAnsiTheme="minorHAnsi" w:cstheme="minorBidi"/>
          <w:sz w:val="27"/>
          <w:szCs w:val="27"/>
          <w:lang w:val="en-US"/>
        </w:rPr>
      </w:pPr>
      <w:r w:rsidRPr="00090A30">
        <w:rPr>
          <w:rFonts w:asciiTheme="minorHAnsi" w:eastAsiaTheme="minorHAnsi" w:hAnsiTheme="minorHAnsi" w:cstheme="minorBidi"/>
          <w:sz w:val="28"/>
          <w:szCs w:val="28"/>
          <w:lang w:val="en-US"/>
        </w:rPr>
        <w:t xml:space="preserve">Application </w:t>
      </w:r>
      <w:r w:rsidR="008F0996" w:rsidRPr="00090A30">
        <w:rPr>
          <w:rFonts w:asciiTheme="minorHAnsi" w:eastAsiaTheme="minorHAnsi" w:hAnsiTheme="minorHAnsi" w:cstheme="minorBidi"/>
          <w:sz w:val="28"/>
          <w:szCs w:val="28"/>
          <w:lang w:val="en-US"/>
        </w:rPr>
        <w:t>for the</w:t>
      </w:r>
      <w:r w:rsidRPr="00090A30">
        <w:rPr>
          <w:rFonts w:asciiTheme="minorHAnsi" w:eastAsiaTheme="minorHAnsi" w:hAnsiTheme="minorHAnsi" w:cstheme="minorBidi"/>
          <w:sz w:val="28"/>
          <w:szCs w:val="28"/>
          <w:lang w:val="en-US"/>
        </w:rPr>
        <w:t xml:space="preserve"> testing of automated vehicles on public roads in Austria and form for transmitting the data according to</w:t>
      </w:r>
      <w:r w:rsidR="003C08F8" w:rsidRPr="00090A30">
        <w:rPr>
          <w:rFonts w:asciiTheme="minorHAnsi" w:eastAsiaTheme="minorHAnsi" w:hAnsiTheme="minorHAnsi" w:cstheme="minorBidi"/>
          <w:sz w:val="28"/>
          <w:szCs w:val="28"/>
          <w:lang w:val="en-US"/>
        </w:rPr>
        <w:t xml:space="preserve"> </w:t>
      </w:r>
      <w:r w:rsidR="003C08F8" w:rsidRPr="00090A30">
        <w:rPr>
          <w:rFonts w:asciiTheme="minorHAnsi" w:eastAsiaTheme="minorHAnsi" w:hAnsiTheme="minorHAnsi" w:cstheme="minorBidi"/>
          <w:sz w:val="27"/>
          <w:szCs w:val="27"/>
          <w:lang w:val="en-US"/>
        </w:rPr>
        <w:t xml:space="preserve">§ 1 Abs. 3 Z. 2 lit. a-j </w:t>
      </w:r>
      <w:proofErr w:type="spellStart"/>
      <w:r w:rsidR="003C08F8" w:rsidRPr="00090A30">
        <w:rPr>
          <w:rFonts w:asciiTheme="minorHAnsi" w:eastAsiaTheme="minorHAnsi" w:hAnsiTheme="minorHAnsi" w:cstheme="minorBidi"/>
          <w:sz w:val="27"/>
          <w:szCs w:val="27"/>
          <w:lang w:val="en-US"/>
        </w:rPr>
        <w:t>AutomatFahrV</w:t>
      </w:r>
      <w:proofErr w:type="spellEnd"/>
    </w:p>
    <w:tbl>
      <w:tblPr>
        <w:tblStyle w:val="MittlereListe1-Akzent2"/>
        <w:tblW w:w="0" w:type="auto"/>
        <w:tblLook w:val="0480" w:firstRow="0" w:lastRow="0" w:firstColumn="1" w:lastColumn="0" w:noHBand="0" w:noVBand="1"/>
      </w:tblPr>
      <w:tblGrid>
        <w:gridCol w:w="9288"/>
      </w:tblGrid>
      <w:tr w:rsidR="003C08F8" w:rsidRPr="003C08F8" w:rsidTr="00252E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288" w:type="dxa"/>
          </w:tcPr>
          <w:p w:rsidR="003C08F8" w:rsidRPr="00090A30" w:rsidRDefault="00090A30" w:rsidP="003C08F8">
            <w:pPr>
              <w:numPr>
                <w:ilvl w:val="0"/>
                <w:numId w:val="38"/>
              </w:numPr>
              <w:spacing w:before="40" w:after="80" w:line="240" w:lineRule="auto"/>
              <w:contextualSpacing/>
              <w:rPr>
                <w:rFonts w:asciiTheme="minorHAnsi" w:hAnsiTheme="minorHAnsi"/>
                <w:sz w:val="20"/>
                <w:lang w:val="en-US"/>
              </w:rPr>
            </w:pPr>
            <w:r w:rsidRPr="00090A30">
              <w:rPr>
                <w:rFonts w:asciiTheme="minorHAnsi" w:hAnsiTheme="minorHAnsi"/>
                <w:sz w:val="22"/>
                <w:lang w:val="en-US"/>
              </w:rPr>
              <w:t xml:space="preserve">Identification number and date of application </w:t>
            </w:r>
            <w:r w:rsidRPr="00090A30">
              <w:rPr>
                <w:rFonts w:asciiTheme="minorHAnsi" w:hAnsiTheme="minorHAnsi"/>
                <w:b w:val="0"/>
                <w:sz w:val="20"/>
                <w:lang w:val="en-US"/>
              </w:rPr>
              <w:t>(filled in by AustriaTech)</w:t>
            </w:r>
          </w:p>
          <w:p w:rsidR="003C08F8" w:rsidRPr="0016270A" w:rsidRDefault="003C08F8" w:rsidP="003C08F8">
            <w:pPr>
              <w:pBdr>
                <w:top w:val="single" w:sz="4" w:space="1" w:color="auto"/>
                <w:left w:val="single" w:sz="4" w:space="4" w:color="auto"/>
                <w:bottom w:val="single" w:sz="4" w:space="1" w:color="auto"/>
                <w:right w:val="single" w:sz="4" w:space="4" w:color="auto"/>
              </w:pBdr>
              <w:spacing w:before="80" w:after="0" w:line="240" w:lineRule="auto"/>
              <w:ind w:left="720"/>
              <w:contextualSpacing/>
              <w:rPr>
                <w:rFonts w:asciiTheme="minorHAnsi" w:hAnsiTheme="minorHAnsi"/>
                <w:sz w:val="20"/>
              </w:rPr>
            </w:pPr>
            <w:r w:rsidRPr="0016270A">
              <w:rPr>
                <w:rFonts w:asciiTheme="minorHAnsi" w:hAnsiTheme="minorHAnsi"/>
                <w:sz w:val="20"/>
              </w:rPr>
              <w:t>ID</w:t>
            </w:r>
            <w:r w:rsidR="0016270A">
              <w:rPr>
                <w:rFonts w:asciiTheme="minorHAnsi" w:hAnsiTheme="minorHAnsi"/>
                <w:sz w:val="20"/>
              </w:rPr>
              <w:t xml:space="preserve">: </w:t>
            </w:r>
          </w:p>
        </w:tc>
      </w:tr>
      <w:tr w:rsidR="003C08F8" w:rsidRPr="003C08F8" w:rsidTr="00252EFC">
        <w:trPr>
          <w:trHeight w:val="268"/>
        </w:trPr>
        <w:tc>
          <w:tcPr>
            <w:cnfStyle w:val="001000000000" w:firstRow="0" w:lastRow="0" w:firstColumn="1" w:lastColumn="0" w:oddVBand="0" w:evenVBand="0" w:oddHBand="0" w:evenHBand="0" w:firstRowFirstColumn="0" w:firstRowLastColumn="0" w:lastRowFirstColumn="0" w:lastRowLastColumn="0"/>
            <w:tcW w:w="9288" w:type="dxa"/>
          </w:tcPr>
          <w:p w:rsidR="003C08F8" w:rsidRPr="0016270A" w:rsidRDefault="00090A30"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rPr>
            </w:pPr>
            <w:r w:rsidRPr="0016270A">
              <w:rPr>
                <w:rFonts w:asciiTheme="minorHAnsi" w:hAnsiTheme="minorHAnsi"/>
                <w:sz w:val="20"/>
              </w:rPr>
              <w:t>Date</w:t>
            </w:r>
            <w:r w:rsidR="0016270A">
              <w:rPr>
                <w:rFonts w:asciiTheme="minorHAnsi" w:hAnsiTheme="minorHAnsi"/>
                <w:sz w:val="20"/>
              </w:rPr>
              <w:t xml:space="preserve">: </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288" w:type="dxa"/>
            <w:tcBorders>
              <w:bottom w:val="nil"/>
            </w:tcBorders>
          </w:tcPr>
          <w:p w:rsidR="003C08F8" w:rsidRPr="00090A30" w:rsidRDefault="00090A30" w:rsidP="003C08F8">
            <w:pPr>
              <w:numPr>
                <w:ilvl w:val="0"/>
                <w:numId w:val="38"/>
              </w:numPr>
              <w:spacing w:before="40" w:after="80" w:line="240" w:lineRule="auto"/>
              <w:ind w:left="714" w:hanging="357"/>
              <w:contextualSpacing/>
              <w:rPr>
                <w:rFonts w:asciiTheme="minorHAnsi" w:hAnsiTheme="minorHAnsi"/>
                <w:sz w:val="20"/>
                <w:lang w:val="en-US"/>
              </w:rPr>
            </w:pPr>
            <w:r w:rsidRPr="00090A30">
              <w:rPr>
                <w:rFonts w:asciiTheme="minorHAnsi" w:hAnsiTheme="minorHAnsi"/>
                <w:sz w:val="22"/>
                <w:lang w:val="en-US"/>
              </w:rPr>
              <w:t>Information on planned application</w:t>
            </w:r>
            <w:r w:rsidR="003C08F8" w:rsidRPr="00090A30">
              <w:rPr>
                <w:rFonts w:asciiTheme="minorHAnsi" w:hAnsiTheme="minorHAnsi"/>
                <w:sz w:val="22"/>
                <w:lang w:val="en-US"/>
              </w:rPr>
              <w:t xml:space="preserve"> (§ 1 Abs. 3 Z. 2 lit. a)</w:t>
            </w:r>
            <w:r w:rsidR="003C08F8" w:rsidRPr="00090A30">
              <w:rPr>
                <w:rFonts w:asciiTheme="minorHAnsi" w:hAnsiTheme="minorHAnsi"/>
                <w:sz w:val="20"/>
                <w:lang w:val="en-US"/>
              </w:rPr>
              <w:t xml:space="preserve"> </w:t>
            </w:r>
            <w:r w:rsidR="00786EEE">
              <w:rPr>
                <w:rFonts w:asciiTheme="minorHAnsi" w:hAnsiTheme="minorHAnsi"/>
                <w:sz w:val="20"/>
                <w:lang w:val="en-US"/>
              </w:rPr>
              <w:t>–</w:t>
            </w:r>
            <w:r w:rsidR="003C08F8" w:rsidRPr="00090A30">
              <w:rPr>
                <w:rFonts w:asciiTheme="minorHAnsi" w:hAnsiTheme="minorHAnsi"/>
                <w:sz w:val="20"/>
                <w:lang w:val="en-US"/>
              </w:rPr>
              <w:t xml:space="preserve"> </w:t>
            </w:r>
            <w:hyperlink w:anchor="_top" w:tooltip="Describe the planned test without disclosure of business secrets. (max. 1  page description: test scenario, functions, technologies)" w:history="1">
              <w:r w:rsidR="00786EEE" w:rsidRPr="00786EEE">
                <w:rPr>
                  <w:rStyle w:val="Hyperlink"/>
                  <w:rFonts w:asciiTheme="minorHAnsi" w:hAnsiTheme="minorHAnsi"/>
                  <w:b w:val="0"/>
                  <w:bCs w:val="0"/>
                  <w:sz w:val="20"/>
                  <w:lang w:val="en-US"/>
                </w:rPr>
                <w:t>fill-in assistance</w:t>
              </w:r>
            </w:hyperlink>
          </w:p>
          <w:p w:rsidR="003C08F8" w:rsidRPr="0016270A" w:rsidRDefault="003C08F8" w:rsidP="003C08F8">
            <w:pPr>
              <w:pBdr>
                <w:top w:val="single" w:sz="4" w:space="1" w:color="auto"/>
                <w:left w:val="single" w:sz="4" w:space="4" w:color="auto"/>
                <w:bottom w:val="single" w:sz="4" w:space="1" w:color="auto"/>
                <w:right w:val="single" w:sz="4" w:space="4" w:color="auto"/>
              </w:pBdr>
              <w:spacing w:before="80" w:after="0" w:line="240" w:lineRule="auto"/>
              <w:ind w:left="720"/>
              <w:contextualSpacing/>
              <w:rPr>
                <w:rFonts w:asciiTheme="minorHAnsi" w:hAnsiTheme="minorHAnsi"/>
                <w:b w:val="0"/>
                <w:sz w:val="20"/>
              </w:rPr>
            </w:pPr>
            <w:r w:rsidRPr="0016270A">
              <w:rPr>
                <w:rFonts w:asciiTheme="minorHAnsi" w:hAnsiTheme="minorHAnsi"/>
                <w:b w:val="0"/>
                <w:sz w:val="20"/>
              </w:rPr>
              <w:t>Text.</w:t>
            </w:r>
          </w:p>
        </w:tc>
      </w:tr>
      <w:tr w:rsidR="00C22B41" w:rsidRPr="008F0996" w:rsidTr="00252EFC">
        <w:trPr>
          <w:trHeight w:val="268"/>
        </w:trPr>
        <w:tc>
          <w:tcPr>
            <w:cnfStyle w:val="001000000000" w:firstRow="0" w:lastRow="0" w:firstColumn="1" w:lastColumn="0" w:oddVBand="0" w:evenVBand="0" w:oddHBand="0" w:evenHBand="0" w:firstRowFirstColumn="0" w:firstRowLastColumn="0" w:lastRowFirstColumn="0" w:lastRowLastColumn="0"/>
            <w:tcW w:w="9288" w:type="dxa"/>
            <w:tcBorders>
              <w:top w:val="nil"/>
              <w:bottom w:val="nil"/>
              <w:right w:val="single" w:sz="4" w:space="0" w:color="auto"/>
            </w:tcBorders>
          </w:tcPr>
          <w:p w:rsidR="00DC1724" w:rsidRPr="0016270A" w:rsidRDefault="008F0996" w:rsidP="00C842F7">
            <w:pPr>
              <w:numPr>
                <w:ilvl w:val="0"/>
                <w:numId w:val="38"/>
              </w:numPr>
              <w:spacing w:before="40" w:after="80" w:line="240" w:lineRule="auto"/>
              <w:ind w:left="714" w:hanging="357"/>
              <w:contextualSpacing/>
              <w:rPr>
                <w:rFonts w:asciiTheme="minorHAnsi" w:hAnsiTheme="minorHAnsi"/>
                <w:sz w:val="22"/>
                <w:lang w:val="en-US"/>
              </w:rPr>
            </w:pPr>
            <w:r w:rsidRPr="0016270A">
              <w:rPr>
                <w:rFonts w:asciiTheme="minorHAnsi" w:hAnsiTheme="minorHAnsi"/>
                <w:sz w:val="22"/>
                <w:lang w:val="en-US"/>
              </w:rPr>
              <w:t xml:space="preserve">Information on the purpose of the research and the resulting research questions </w:t>
            </w:r>
          </w:p>
          <w:p w:rsidR="00252EFC" w:rsidRPr="0016270A" w:rsidRDefault="000F77C5" w:rsidP="00252EFC">
            <w:pPr>
              <w:pBdr>
                <w:top w:val="single" w:sz="4" w:space="1" w:color="auto"/>
                <w:left w:val="single" w:sz="4" w:space="4" w:color="auto"/>
                <w:bottom w:val="single" w:sz="4" w:space="1" w:color="auto"/>
              </w:pBdr>
              <w:spacing w:before="40" w:after="80" w:line="240" w:lineRule="auto"/>
              <w:ind w:left="714"/>
              <w:contextualSpacing/>
              <w:rPr>
                <w:rFonts w:asciiTheme="minorHAnsi" w:hAnsiTheme="minorHAnsi"/>
                <w:b w:val="0"/>
                <w:sz w:val="20"/>
                <w:szCs w:val="20"/>
                <w:highlight w:val="yellow"/>
                <w:lang w:val="en-US"/>
              </w:rPr>
            </w:pPr>
            <w:r w:rsidRPr="0016270A">
              <w:rPr>
                <w:rFonts w:asciiTheme="minorHAnsi" w:hAnsiTheme="minorHAnsi"/>
                <w:b w:val="0"/>
                <w:sz w:val="20"/>
                <w:szCs w:val="20"/>
                <w:lang w:val="en-US"/>
              </w:rPr>
              <w:t xml:space="preserve">Text. </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9288" w:type="dxa"/>
            <w:tcBorders>
              <w:top w:val="nil"/>
            </w:tcBorders>
          </w:tcPr>
          <w:p w:rsidR="003C08F8" w:rsidRPr="00B816C8" w:rsidRDefault="00090A30" w:rsidP="003C08F8">
            <w:pPr>
              <w:numPr>
                <w:ilvl w:val="0"/>
                <w:numId w:val="38"/>
              </w:numPr>
              <w:spacing w:before="40" w:after="40" w:line="240" w:lineRule="auto"/>
              <w:ind w:left="714" w:hanging="357"/>
              <w:contextualSpacing/>
              <w:rPr>
                <w:rFonts w:asciiTheme="minorHAnsi" w:hAnsiTheme="minorHAnsi"/>
                <w:sz w:val="20"/>
                <w:lang w:val="en-US"/>
              </w:rPr>
            </w:pPr>
            <w:r w:rsidRPr="00B816C8">
              <w:rPr>
                <w:rFonts w:asciiTheme="minorHAnsi" w:hAnsiTheme="minorHAnsi"/>
                <w:sz w:val="22"/>
                <w:lang w:val="en-US"/>
              </w:rPr>
              <w:t>Company name/ name of institution</w:t>
            </w:r>
            <w:r w:rsidR="003C08F8" w:rsidRPr="00B816C8">
              <w:rPr>
                <w:rFonts w:asciiTheme="minorHAnsi" w:hAnsiTheme="minorHAnsi"/>
                <w:sz w:val="22"/>
                <w:lang w:val="en-US"/>
              </w:rPr>
              <w:t xml:space="preserve"> (§ 1 Abs. 3 Z. 2 lit. b)</w:t>
            </w:r>
            <w:r w:rsidR="003C08F8" w:rsidRPr="00B816C8">
              <w:rPr>
                <w:rFonts w:asciiTheme="minorHAnsi" w:hAnsiTheme="minorHAnsi"/>
                <w:sz w:val="20"/>
                <w:lang w:val="en-US"/>
              </w:rPr>
              <w:t xml:space="preserve"> – </w:t>
            </w:r>
            <w:bookmarkStart w:id="1" w:name="Ausfüllhilfe2"/>
            <w:r w:rsidR="003C08F8" w:rsidRPr="00786EEE">
              <w:rPr>
                <w:rFonts w:asciiTheme="minorHAnsi" w:hAnsiTheme="minorHAnsi"/>
                <w:sz w:val="20"/>
              </w:rPr>
              <w:fldChar w:fldCharType="begin"/>
            </w:r>
            <w:r w:rsidR="00786EEE" w:rsidRPr="00786EEE">
              <w:rPr>
                <w:rFonts w:asciiTheme="minorHAnsi" w:hAnsiTheme="minorHAnsi"/>
                <w:b w:val="0"/>
                <w:sz w:val="20"/>
                <w:lang w:val="en-US"/>
              </w:rPr>
              <w:instrText>HYPERLINK  \l "Ausfüllhilfe2" \o "complete company name/ name of the institution indicated by their full and exact official designations in the form in which they are registered. "</w:instrText>
            </w:r>
            <w:r w:rsidR="003C08F8" w:rsidRPr="00786EEE">
              <w:rPr>
                <w:rFonts w:asciiTheme="minorHAnsi" w:hAnsiTheme="minorHAnsi"/>
                <w:sz w:val="20"/>
              </w:rPr>
              <w:fldChar w:fldCharType="separate"/>
            </w:r>
            <w:bookmarkEnd w:id="1"/>
            <w:r w:rsidR="00786EEE" w:rsidRPr="00786EEE">
              <w:rPr>
                <w:rFonts w:asciiTheme="minorHAnsi" w:hAnsiTheme="minorHAnsi"/>
                <w:b w:val="0"/>
                <w:color w:val="0000FF"/>
                <w:sz w:val="20"/>
                <w:u w:val="single"/>
                <w:lang w:val="en-US"/>
              </w:rPr>
              <w:t>fill-in assistance 2</w:t>
            </w:r>
            <w:r w:rsidR="003C08F8" w:rsidRPr="00786EEE">
              <w:rPr>
                <w:rFonts w:asciiTheme="minorHAnsi" w:hAnsiTheme="minorHAnsi"/>
                <w:sz w:val="20"/>
              </w:rPr>
              <w:fldChar w:fldCharType="end"/>
            </w:r>
          </w:p>
          <w:p w:rsidR="003C08F8" w:rsidRPr="00B816C8" w:rsidRDefault="003C08F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r w:rsidRPr="00B816C8">
              <w:rPr>
                <w:rFonts w:asciiTheme="minorHAnsi" w:hAnsiTheme="minorHAnsi"/>
                <w:b w:val="0"/>
                <w:sz w:val="20"/>
              </w:rPr>
              <w:t>Text.</w:t>
            </w:r>
          </w:p>
          <w:p w:rsidR="003C08F8" w:rsidRPr="003C08F8" w:rsidRDefault="00B816C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rPr>
            </w:pPr>
            <w:r w:rsidRPr="00B816C8">
              <w:rPr>
                <w:rFonts w:asciiTheme="minorHAnsi" w:hAnsiTheme="minorHAnsi"/>
                <w:b w:val="0"/>
                <w:sz w:val="20"/>
              </w:rPr>
              <w:t xml:space="preserve">Company </w:t>
            </w:r>
            <w:r w:rsidR="0016270A" w:rsidRPr="00B816C8">
              <w:rPr>
                <w:rFonts w:asciiTheme="minorHAnsi" w:hAnsiTheme="minorHAnsi"/>
                <w:b w:val="0"/>
                <w:sz w:val="20"/>
              </w:rPr>
              <w:t>Register</w:t>
            </w:r>
            <w:r w:rsidRPr="00B816C8">
              <w:rPr>
                <w:rFonts w:asciiTheme="minorHAnsi" w:hAnsiTheme="minorHAnsi"/>
                <w:b w:val="0"/>
                <w:sz w:val="20"/>
              </w:rPr>
              <w:t xml:space="preserve"> </w:t>
            </w:r>
            <w:proofErr w:type="spellStart"/>
            <w:r w:rsidR="0016270A">
              <w:rPr>
                <w:rFonts w:asciiTheme="minorHAnsi" w:hAnsiTheme="minorHAnsi"/>
                <w:b w:val="0"/>
                <w:sz w:val="20"/>
              </w:rPr>
              <w:t>Numb</w:t>
            </w:r>
            <w:r w:rsidR="0016270A" w:rsidRPr="00B816C8">
              <w:rPr>
                <w:rFonts w:asciiTheme="minorHAnsi" w:hAnsiTheme="minorHAnsi"/>
                <w:b w:val="0"/>
                <w:sz w:val="20"/>
              </w:rPr>
              <w:t>er</w:t>
            </w:r>
            <w:proofErr w:type="spellEnd"/>
          </w:p>
        </w:tc>
      </w:tr>
      <w:tr w:rsidR="003C08F8" w:rsidRPr="00F958FA" w:rsidTr="00252EFC">
        <w:trPr>
          <w:trHeight w:val="455"/>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3C08F8">
            <w:pPr>
              <w:numPr>
                <w:ilvl w:val="0"/>
                <w:numId w:val="38"/>
              </w:numPr>
              <w:spacing w:before="40" w:after="40" w:line="240" w:lineRule="auto"/>
              <w:ind w:left="714" w:hanging="357"/>
              <w:contextualSpacing/>
              <w:rPr>
                <w:rFonts w:asciiTheme="minorHAnsi" w:hAnsiTheme="minorHAnsi"/>
                <w:sz w:val="20"/>
                <w:lang w:val="en-US"/>
              </w:rPr>
            </w:pPr>
            <w:r w:rsidRPr="00B816C8">
              <w:rPr>
                <w:rFonts w:asciiTheme="minorHAnsi" w:hAnsiTheme="minorHAnsi"/>
                <w:sz w:val="22"/>
                <w:lang w:val="en-US"/>
              </w:rPr>
              <w:t>Contact person and data</w:t>
            </w:r>
            <w:r w:rsidR="003C08F8" w:rsidRPr="00B816C8">
              <w:rPr>
                <w:rFonts w:asciiTheme="minorHAnsi" w:hAnsiTheme="minorHAnsi"/>
                <w:sz w:val="22"/>
                <w:lang w:val="en-US"/>
              </w:rPr>
              <w:t xml:space="preserve"> (§ 1 Abs. 3 Z. 2 lit. c)</w:t>
            </w:r>
            <w:r w:rsidR="003C08F8" w:rsidRPr="00B816C8">
              <w:rPr>
                <w:rFonts w:asciiTheme="minorHAnsi" w:hAnsiTheme="minorHAnsi"/>
                <w:sz w:val="20"/>
                <w:lang w:val="en-US"/>
              </w:rPr>
              <w:t xml:space="preserve"> – </w:t>
            </w:r>
            <w:bookmarkStart w:id="2" w:name="Ausfüllhilfe3"/>
            <w:r w:rsidR="003C08F8" w:rsidRPr="00786EEE">
              <w:rPr>
                <w:rFonts w:asciiTheme="minorHAnsi" w:hAnsiTheme="minorHAnsi"/>
                <w:sz w:val="20"/>
              </w:rPr>
              <w:fldChar w:fldCharType="begin"/>
            </w:r>
            <w:r w:rsidR="00786EEE" w:rsidRPr="00786EEE">
              <w:rPr>
                <w:rFonts w:asciiTheme="minorHAnsi" w:hAnsiTheme="minorHAnsi"/>
                <w:b w:val="0"/>
                <w:sz w:val="20"/>
                <w:lang w:val="en-US"/>
              </w:rPr>
              <w:instrText>HYPERLINK  \l "Ausfüllhilfe3" \o "naming the main contact person, who is reponsible for testing"</w:instrText>
            </w:r>
            <w:r w:rsidR="003C08F8" w:rsidRPr="00786EEE">
              <w:rPr>
                <w:rFonts w:asciiTheme="minorHAnsi" w:hAnsiTheme="minorHAnsi"/>
                <w:sz w:val="20"/>
              </w:rPr>
              <w:fldChar w:fldCharType="separate"/>
            </w:r>
            <w:bookmarkEnd w:id="2"/>
            <w:r w:rsidR="00786EEE" w:rsidRPr="00786EEE">
              <w:rPr>
                <w:rFonts w:asciiTheme="minorHAnsi" w:hAnsiTheme="minorHAnsi"/>
                <w:b w:val="0"/>
                <w:color w:val="0000FF"/>
                <w:sz w:val="20"/>
                <w:u w:val="single"/>
                <w:lang w:val="en-US"/>
              </w:rPr>
              <w:t>fill-in assistance3</w:t>
            </w:r>
            <w:r w:rsidR="003C08F8" w:rsidRPr="00786EEE">
              <w:rPr>
                <w:rFonts w:asciiTheme="minorHAnsi" w:hAnsiTheme="minorHAnsi"/>
                <w:sz w:val="20"/>
              </w:rPr>
              <w:fldChar w:fldCharType="end"/>
            </w:r>
          </w:p>
          <w:p w:rsidR="00B816C8" w:rsidRPr="00B816C8" w:rsidRDefault="00F958FA"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lang w:val="en-US"/>
              </w:rPr>
            </w:pPr>
            <w:r>
              <w:rPr>
                <w:rFonts w:asciiTheme="minorHAnsi" w:hAnsiTheme="minorHAnsi"/>
                <w:b w:val="0"/>
                <w:sz w:val="20"/>
                <w:lang w:val="en-US"/>
              </w:rPr>
              <w:t>First name, Sur</w:t>
            </w:r>
            <w:r w:rsidR="00B816C8" w:rsidRPr="00B816C8">
              <w:rPr>
                <w:rFonts w:asciiTheme="minorHAnsi" w:hAnsiTheme="minorHAnsi"/>
                <w:b w:val="0"/>
                <w:sz w:val="20"/>
                <w:lang w:val="en-US"/>
              </w:rPr>
              <w:t>name</w:t>
            </w:r>
          </w:p>
          <w:p w:rsidR="00B816C8" w:rsidRPr="00B816C8" w:rsidRDefault="00B816C8"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lang w:val="en-US"/>
              </w:rPr>
            </w:pPr>
            <w:r w:rsidRPr="00B816C8">
              <w:rPr>
                <w:rFonts w:asciiTheme="minorHAnsi" w:hAnsiTheme="minorHAnsi"/>
                <w:b w:val="0"/>
                <w:sz w:val="20"/>
                <w:lang w:val="en-US"/>
              </w:rPr>
              <w:t>Telephone number</w:t>
            </w:r>
          </w:p>
          <w:p w:rsidR="00B816C8" w:rsidRPr="00F958FA" w:rsidRDefault="00B816C8"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lang w:val="en-GB"/>
              </w:rPr>
            </w:pPr>
            <w:r w:rsidRPr="00F958FA">
              <w:rPr>
                <w:rFonts w:asciiTheme="minorHAnsi" w:hAnsiTheme="minorHAnsi"/>
                <w:b w:val="0"/>
                <w:sz w:val="20"/>
                <w:lang w:val="en-GB"/>
              </w:rPr>
              <w:t>e-Mail</w:t>
            </w:r>
          </w:p>
          <w:p w:rsidR="003C08F8" w:rsidRPr="00F958FA" w:rsidRDefault="00B816C8"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lang w:val="en-GB"/>
              </w:rPr>
            </w:pPr>
            <w:r w:rsidRPr="00F958FA">
              <w:rPr>
                <w:rFonts w:asciiTheme="minorHAnsi" w:hAnsiTheme="minorHAnsi"/>
                <w:b w:val="0"/>
                <w:sz w:val="20"/>
                <w:lang w:val="en-GB"/>
              </w:rPr>
              <w:t>Address</w:t>
            </w:r>
          </w:p>
        </w:tc>
      </w:tr>
      <w:tr w:rsidR="003C08F8" w:rsidRPr="00AE5770" w:rsidTr="00252EFC">
        <w:trPr>
          <w:cnfStyle w:val="000000100000" w:firstRow="0" w:lastRow="0" w:firstColumn="0" w:lastColumn="0" w:oddVBand="0" w:evenVBand="0" w:oddHBand="1" w:evenHBand="0" w:firstRowFirstColumn="0" w:firstRowLastColumn="0" w:lastRowFirstColumn="0" w:lastRowLastColumn="0"/>
          <w:trHeight w:val="797"/>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B816C8">
            <w:pPr>
              <w:numPr>
                <w:ilvl w:val="0"/>
                <w:numId w:val="38"/>
              </w:numPr>
              <w:spacing w:after="0" w:line="240" w:lineRule="auto"/>
              <w:contextualSpacing/>
              <w:rPr>
                <w:rFonts w:asciiTheme="minorHAnsi" w:hAnsiTheme="minorHAnsi"/>
                <w:sz w:val="20"/>
                <w:lang w:val="en-US"/>
              </w:rPr>
            </w:pPr>
            <w:r w:rsidRPr="00B816C8">
              <w:rPr>
                <w:rFonts w:asciiTheme="minorHAnsi" w:hAnsiTheme="minorHAnsi"/>
                <w:sz w:val="22"/>
                <w:lang w:val="en-US"/>
              </w:rPr>
              <w:t xml:space="preserve">Information about the driver(s) of the tested vehicle </w:t>
            </w:r>
            <w:r w:rsidR="003C08F8" w:rsidRPr="00B816C8">
              <w:rPr>
                <w:rFonts w:asciiTheme="minorHAnsi" w:hAnsiTheme="minorHAnsi"/>
                <w:sz w:val="22"/>
                <w:lang w:val="en-US"/>
              </w:rPr>
              <w:t>(§ 1 Abs. 3 Z. 2 lit. d)</w:t>
            </w:r>
            <w:r w:rsidR="003C08F8" w:rsidRPr="00B816C8">
              <w:rPr>
                <w:rFonts w:asciiTheme="minorHAnsi" w:hAnsiTheme="minorHAnsi"/>
                <w:sz w:val="20"/>
                <w:lang w:val="en-US"/>
              </w:rPr>
              <w:t xml:space="preserve"> </w:t>
            </w:r>
            <w:r w:rsidR="003C08F8" w:rsidRPr="00786EEE">
              <w:rPr>
                <w:rFonts w:asciiTheme="minorHAnsi" w:hAnsiTheme="minorHAnsi"/>
                <w:b w:val="0"/>
                <w:sz w:val="20"/>
                <w:lang w:val="en-US"/>
              </w:rPr>
              <w:t xml:space="preserve">– </w:t>
            </w:r>
            <w:bookmarkStart w:id="3" w:name="Ausfüllhilfe4"/>
            <w:r w:rsidR="003C08F8" w:rsidRPr="00786EEE">
              <w:rPr>
                <w:rFonts w:asciiTheme="minorHAnsi" w:hAnsiTheme="minorHAnsi"/>
                <w:sz w:val="20"/>
              </w:rPr>
              <w:fldChar w:fldCharType="begin"/>
            </w:r>
            <w:r w:rsidR="00786EEE" w:rsidRPr="00786EEE">
              <w:rPr>
                <w:rFonts w:asciiTheme="minorHAnsi" w:hAnsiTheme="minorHAnsi"/>
                <w:b w:val="0"/>
                <w:sz w:val="20"/>
                <w:lang w:val="en-US"/>
              </w:rPr>
              <w:instrText>HYPERLINK  \l "Ausfüllhilfe4" \o "naming the test driver,please enclose: copy of driving licence, proof of the drivers training on the system to be tested"</w:instrText>
            </w:r>
            <w:r w:rsidR="003C08F8" w:rsidRPr="00786EEE">
              <w:rPr>
                <w:rFonts w:asciiTheme="minorHAnsi" w:hAnsiTheme="minorHAnsi"/>
                <w:sz w:val="20"/>
              </w:rPr>
              <w:fldChar w:fldCharType="separate"/>
            </w:r>
            <w:bookmarkEnd w:id="3"/>
            <w:r w:rsidR="00786EEE" w:rsidRPr="00786EEE">
              <w:rPr>
                <w:rFonts w:asciiTheme="minorHAnsi" w:hAnsiTheme="minorHAnsi"/>
                <w:b w:val="0"/>
                <w:color w:val="0000FF"/>
                <w:sz w:val="20"/>
                <w:u w:val="single"/>
                <w:lang w:val="en-US"/>
              </w:rPr>
              <w:t>fill-in assistance4</w:t>
            </w:r>
            <w:r w:rsidR="003C08F8" w:rsidRPr="00786EEE">
              <w:rPr>
                <w:rFonts w:asciiTheme="minorHAnsi" w:hAnsiTheme="minorHAnsi"/>
                <w:sz w:val="20"/>
              </w:rPr>
              <w:fldChar w:fldCharType="end"/>
            </w:r>
          </w:p>
          <w:p w:rsidR="00B816C8" w:rsidRPr="00B816C8" w:rsidRDefault="00F958FA"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lang w:val="en-US"/>
              </w:rPr>
            </w:pPr>
            <w:r>
              <w:rPr>
                <w:rFonts w:asciiTheme="minorHAnsi" w:hAnsiTheme="minorHAnsi"/>
                <w:b w:val="0"/>
                <w:sz w:val="20"/>
                <w:lang w:val="en-US"/>
              </w:rPr>
              <w:t>First name, Sur</w:t>
            </w:r>
            <w:r w:rsidR="00B816C8" w:rsidRPr="00B816C8">
              <w:rPr>
                <w:rFonts w:asciiTheme="minorHAnsi" w:hAnsiTheme="minorHAnsi"/>
                <w:b w:val="0"/>
                <w:sz w:val="20"/>
                <w:lang w:val="en-US"/>
              </w:rPr>
              <w:t>name</w:t>
            </w:r>
          </w:p>
          <w:p w:rsidR="00B816C8" w:rsidRPr="00B816C8" w:rsidRDefault="00B816C8"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lang w:val="en-US"/>
              </w:rPr>
            </w:pPr>
            <w:r w:rsidRPr="00B816C8">
              <w:rPr>
                <w:rFonts w:asciiTheme="minorHAnsi" w:hAnsiTheme="minorHAnsi"/>
                <w:b w:val="0"/>
                <w:sz w:val="20"/>
                <w:lang w:val="en-US"/>
              </w:rPr>
              <w:t>Telephone number</w:t>
            </w:r>
          </w:p>
          <w:p w:rsidR="003C08F8" w:rsidRPr="00BE0935" w:rsidRDefault="00B816C8" w:rsidP="00B816C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lang w:val="en-GB"/>
              </w:rPr>
            </w:pPr>
            <w:r w:rsidRPr="00BE0935">
              <w:rPr>
                <w:rFonts w:asciiTheme="minorHAnsi" w:hAnsiTheme="minorHAnsi"/>
                <w:b w:val="0"/>
                <w:sz w:val="20"/>
                <w:lang w:val="en-GB"/>
              </w:rPr>
              <w:t>e-Mail</w:t>
            </w:r>
          </w:p>
        </w:tc>
      </w:tr>
      <w:tr w:rsidR="003C08F8" w:rsidRPr="003C08F8" w:rsidTr="00252EFC">
        <w:trPr>
          <w:trHeight w:val="190"/>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B816C8">
            <w:pPr>
              <w:numPr>
                <w:ilvl w:val="0"/>
                <w:numId w:val="38"/>
              </w:numPr>
              <w:spacing w:before="40" w:after="40" w:line="240" w:lineRule="auto"/>
              <w:contextualSpacing/>
              <w:rPr>
                <w:rFonts w:asciiTheme="minorHAnsi" w:hAnsiTheme="minorHAnsi"/>
                <w:sz w:val="20"/>
                <w:lang w:val="en-US"/>
              </w:rPr>
            </w:pPr>
            <w:proofErr w:type="spellStart"/>
            <w:r w:rsidRPr="00B816C8">
              <w:rPr>
                <w:rFonts w:asciiTheme="minorHAnsi" w:hAnsiTheme="minorHAnsi"/>
                <w:sz w:val="22"/>
                <w:lang w:val="en-US"/>
              </w:rPr>
              <w:t>Licence</w:t>
            </w:r>
            <w:proofErr w:type="spellEnd"/>
            <w:r w:rsidRPr="00B816C8">
              <w:rPr>
                <w:rFonts w:asciiTheme="minorHAnsi" w:hAnsiTheme="minorHAnsi"/>
                <w:sz w:val="22"/>
                <w:lang w:val="en-US"/>
              </w:rPr>
              <w:t xml:space="preserve"> plate number(s) of the tested vehicle(s) </w:t>
            </w:r>
            <w:r w:rsidR="003C08F8" w:rsidRPr="00B816C8">
              <w:rPr>
                <w:rFonts w:asciiTheme="minorHAnsi" w:hAnsiTheme="minorHAnsi"/>
                <w:sz w:val="22"/>
                <w:lang w:val="en-US"/>
              </w:rPr>
              <w:t>(§ 1 Abs. 3 Z. 2 lit. e)</w:t>
            </w:r>
            <w:r w:rsidR="003C08F8" w:rsidRPr="00B816C8">
              <w:rPr>
                <w:rFonts w:asciiTheme="minorHAnsi" w:hAnsiTheme="minorHAnsi"/>
                <w:sz w:val="20"/>
                <w:lang w:val="en-US"/>
              </w:rPr>
              <w:t xml:space="preserve"> – </w:t>
            </w:r>
            <w:bookmarkStart w:id="4" w:name="Ausfüllhilfe5"/>
            <w:r w:rsidR="003C08F8" w:rsidRPr="00B357A6">
              <w:rPr>
                <w:rFonts w:asciiTheme="minorHAnsi" w:hAnsiTheme="minorHAnsi"/>
                <w:sz w:val="20"/>
              </w:rPr>
              <w:fldChar w:fldCharType="begin"/>
            </w:r>
            <w:r w:rsidR="00786EEE" w:rsidRPr="00B357A6">
              <w:rPr>
                <w:rFonts w:asciiTheme="minorHAnsi" w:hAnsiTheme="minorHAnsi"/>
                <w:b w:val="0"/>
                <w:sz w:val="20"/>
                <w:lang w:val="en-US"/>
              </w:rPr>
              <w:instrText>HYPERLINK  \l "Ausfüllhilfe5" \o "number of trial plate or official licence plate"</w:instrText>
            </w:r>
            <w:r w:rsidR="003C08F8" w:rsidRPr="00B357A6">
              <w:rPr>
                <w:rFonts w:asciiTheme="minorHAnsi" w:hAnsiTheme="minorHAnsi"/>
                <w:sz w:val="20"/>
              </w:rPr>
              <w:fldChar w:fldCharType="separate"/>
            </w:r>
            <w:bookmarkEnd w:id="4"/>
            <w:r w:rsidR="00786EEE" w:rsidRPr="00B357A6">
              <w:rPr>
                <w:rFonts w:asciiTheme="minorHAnsi" w:hAnsiTheme="minorHAnsi"/>
                <w:b w:val="0"/>
                <w:color w:val="0000FF"/>
                <w:sz w:val="20"/>
                <w:u w:val="single"/>
                <w:lang w:val="en-US"/>
              </w:rPr>
              <w:t>fill-in assistance5</w:t>
            </w:r>
            <w:r w:rsidR="003C08F8" w:rsidRPr="00B357A6">
              <w:rPr>
                <w:rFonts w:asciiTheme="minorHAnsi" w:hAnsiTheme="minorHAnsi"/>
                <w:sz w:val="20"/>
              </w:rPr>
              <w:fldChar w:fldCharType="end"/>
            </w:r>
          </w:p>
          <w:p w:rsidR="003C08F8" w:rsidRPr="0016270A" w:rsidRDefault="003C08F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proofErr w:type="spellStart"/>
            <w:r w:rsidRPr="0016270A">
              <w:rPr>
                <w:rFonts w:asciiTheme="minorHAnsi" w:hAnsiTheme="minorHAnsi"/>
                <w:b w:val="0"/>
                <w:sz w:val="20"/>
              </w:rPr>
              <w:t>Num</w:t>
            </w:r>
            <w:r w:rsidR="00B5655D">
              <w:rPr>
                <w:rFonts w:asciiTheme="minorHAnsi" w:hAnsiTheme="minorHAnsi"/>
                <w:b w:val="0"/>
                <w:sz w:val="20"/>
              </w:rPr>
              <w:t>b</w:t>
            </w:r>
            <w:r w:rsidRPr="0016270A">
              <w:rPr>
                <w:rFonts w:asciiTheme="minorHAnsi" w:hAnsiTheme="minorHAnsi"/>
                <w:b w:val="0"/>
                <w:sz w:val="20"/>
              </w:rPr>
              <w:t>er</w:t>
            </w:r>
            <w:proofErr w:type="spellEnd"/>
          </w:p>
        </w:tc>
      </w:tr>
      <w:tr w:rsidR="003C08F8" w:rsidRPr="00AE5770" w:rsidTr="00252EFC">
        <w:trPr>
          <w:cnfStyle w:val="000000100000" w:firstRow="0" w:lastRow="0" w:firstColumn="0" w:lastColumn="0" w:oddVBand="0" w:evenVBand="0" w:oddHBand="1" w:evenHBand="0" w:firstRowFirstColumn="0" w:firstRowLastColumn="0" w:lastRowFirstColumn="0" w:lastRowLastColumn="0"/>
          <w:trHeight w:val="190"/>
        </w:trPr>
        <w:tc>
          <w:tcPr>
            <w:cnfStyle w:val="001000000000" w:firstRow="0" w:lastRow="0" w:firstColumn="1" w:lastColumn="0" w:oddVBand="0" w:evenVBand="0" w:oddHBand="0" w:evenHBand="0" w:firstRowFirstColumn="0" w:firstRowLastColumn="0" w:lastRowFirstColumn="0" w:lastRowLastColumn="0"/>
            <w:tcW w:w="9288" w:type="dxa"/>
          </w:tcPr>
          <w:p w:rsidR="003C08F8" w:rsidRPr="00B357A6" w:rsidRDefault="00B816C8" w:rsidP="00B816C8">
            <w:pPr>
              <w:numPr>
                <w:ilvl w:val="0"/>
                <w:numId w:val="38"/>
              </w:numPr>
              <w:spacing w:before="40" w:after="40" w:line="240" w:lineRule="auto"/>
              <w:contextualSpacing/>
              <w:rPr>
                <w:rFonts w:asciiTheme="minorHAnsi" w:hAnsiTheme="minorHAnsi"/>
                <w:b w:val="0"/>
                <w:sz w:val="20"/>
                <w:lang w:val="en-US"/>
              </w:rPr>
            </w:pPr>
            <w:r w:rsidRPr="00B816C8">
              <w:rPr>
                <w:rFonts w:asciiTheme="minorHAnsi" w:hAnsiTheme="minorHAnsi"/>
                <w:sz w:val="22"/>
                <w:lang w:val="en-US"/>
              </w:rPr>
              <w:t xml:space="preserve">Written confirmation of the third-party liability motor insurer </w:t>
            </w:r>
            <w:r w:rsidR="003C08F8" w:rsidRPr="00B816C8">
              <w:rPr>
                <w:rFonts w:asciiTheme="minorHAnsi" w:hAnsiTheme="minorHAnsi"/>
                <w:sz w:val="22"/>
                <w:lang w:val="en-US"/>
              </w:rPr>
              <w:t>(§ 1 Abs. 3 Z. 2 lit. f)</w:t>
            </w:r>
            <w:r w:rsidR="003C08F8" w:rsidRPr="00B816C8">
              <w:rPr>
                <w:rFonts w:asciiTheme="minorHAnsi" w:hAnsiTheme="minorHAnsi"/>
                <w:sz w:val="20"/>
                <w:lang w:val="en-US"/>
              </w:rPr>
              <w:t xml:space="preserve"> – </w:t>
            </w:r>
            <w:bookmarkStart w:id="5" w:name="Ausfüllhilfe6"/>
            <w:r w:rsidR="003C08F8" w:rsidRPr="00B357A6">
              <w:rPr>
                <w:rFonts w:asciiTheme="minorHAnsi" w:hAnsiTheme="minorHAnsi"/>
                <w:sz w:val="20"/>
              </w:rPr>
              <w:fldChar w:fldCharType="begin"/>
            </w:r>
            <w:r w:rsidR="00B357A6" w:rsidRPr="00B357A6">
              <w:rPr>
                <w:rFonts w:asciiTheme="minorHAnsi" w:hAnsiTheme="minorHAnsi"/>
                <w:b w:val="0"/>
                <w:sz w:val="20"/>
                <w:lang w:val="en-US"/>
              </w:rPr>
              <w:instrText>HYPERLINK  \l "Ausfüllhilfe6" \o "it is sufficient to provide the copy of the written confirmation, but it must be carried on each test"</w:instrText>
            </w:r>
            <w:r w:rsidR="003C08F8" w:rsidRPr="00B357A6">
              <w:rPr>
                <w:rFonts w:asciiTheme="minorHAnsi" w:hAnsiTheme="minorHAnsi"/>
                <w:sz w:val="20"/>
              </w:rPr>
              <w:fldChar w:fldCharType="separate"/>
            </w:r>
            <w:bookmarkEnd w:id="5"/>
            <w:r w:rsidR="00B357A6" w:rsidRPr="00B357A6">
              <w:rPr>
                <w:rFonts w:asciiTheme="minorHAnsi" w:hAnsiTheme="minorHAnsi"/>
                <w:b w:val="0"/>
                <w:color w:val="0000FF"/>
                <w:sz w:val="20"/>
                <w:u w:val="single"/>
                <w:lang w:val="en-US"/>
              </w:rPr>
              <w:t>fill-in assistance6</w:t>
            </w:r>
            <w:r w:rsidR="003C08F8" w:rsidRPr="00B357A6">
              <w:rPr>
                <w:rFonts w:asciiTheme="minorHAnsi" w:hAnsiTheme="minorHAnsi"/>
                <w:sz w:val="20"/>
              </w:rPr>
              <w:fldChar w:fldCharType="end"/>
            </w:r>
          </w:p>
          <w:p w:rsidR="003C08F8" w:rsidRPr="00B816C8" w:rsidRDefault="00B816C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lang w:val="en-US"/>
              </w:rPr>
            </w:pPr>
            <w:r w:rsidRPr="00B816C8">
              <w:rPr>
                <w:rFonts w:asciiTheme="minorHAnsi" w:hAnsiTheme="minorHAnsi"/>
                <w:b w:val="0"/>
                <w:sz w:val="20"/>
                <w:lang w:val="en-US"/>
              </w:rPr>
              <w:t>Company name and  insurance sum in €</w:t>
            </w:r>
            <w:r w:rsidR="003455E9">
              <w:rPr>
                <w:rFonts w:asciiTheme="minorHAnsi" w:hAnsiTheme="minorHAnsi"/>
                <w:b w:val="0"/>
                <w:sz w:val="20"/>
                <w:lang w:val="en-US"/>
              </w:rPr>
              <w:t xml:space="preserve">; </w:t>
            </w:r>
          </w:p>
        </w:tc>
      </w:tr>
      <w:tr w:rsidR="003C08F8" w:rsidRPr="003C08F8" w:rsidTr="00252EFC">
        <w:trPr>
          <w:trHeight w:val="453"/>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B816C8">
            <w:pPr>
              <w:numPr>
                <w:ilvl w:val="0"/>
                <w:numId w:val="38"/>
              </w:numPr>
              <w:spacing w:before="40" w:after="40" w:line="240" w:lineRule="auto"/>
              <w:contextualSpacing/>
              <w:rPr>
                <w:rFonts w:asciiTheme="minorHAnsi" w:hAnsiTheme="minorHAnsi"/>
                <w:sz w:val="20"/>
                <w:lang w:val="en-US"/>
              </w:rPr>
            </w:pPr>
            <w:r w:rsidRPr="00B816C8">
              <w:rPr>
                <w:rFonts w:asciiTheme="minorHAnsi" w:hAnsiTheme="minorHAnsi"/>
                <w:sz w:val="22"/>
                <w:lang w:val="en-US"/>
              </w:rPr>
              <w:t xml:space="preserve">Total of already real, virtual and experimental driven </w:t>
            </w:r>
            <w:r w:rsidR="0016270A" w:rsidRPr="00B816C8">
              <w:rPr>
                <w:rFonts w:asciiTheme="minorHAnsi" w:hAnsiTheme="minorHAnsi"/>
                <w:sz w:val="22"/>
                <w:lang w:val="en-US"/>
              </w:rPr>
              <w:t>kilometers</w:t>
            </w:r>
            <w:r w:rsidRPr="00B816C8">
              <w:rPr>
                <w:rFonts w:asciiTheme="minorHAnsi" w:hAnsiTheme="minorHAnsi"/>
                <w:sz w:val="22"/>
                <w:lang w:val="en-US"/>
              </w:rPr>
              <w:t xml:space="preserve"> with the tested system</w:t>
            </w:r>
            <w:r w:rsidR="00B5655D">
              <w:rPr>
                <w:rFonts w:asciiTheme="minorHAnsi" w:hAnsiTheme="minorHAnsi"/>
                <w:sz w:val="22"/>
                <w:lang w:val="en-US"/>
              </w:rPr>
              <w:br/>
            </w:r>
            <w:r w:rsidR="003C08F8" w:rsidRPr="00B816C8">
              <w:rPr>
                <w:rFonts w:asciiTheme="minorHAnsi" w:hAnsiTheme="minorHAnsi"/>
                <w:sz w:val="22"/>
                <w:lang w:val="en-US"/>
              </w:rPr>
              <w:t>(§ 1 Abs. 3 Z. 2 lit. g)</w:t>
            </w:r>
            <w:r w:rsidR="003C08F8" w:rsidRPr="00B816C8">
              <w:rPr>
                <w:rFonts w:asciiTheme="minorHAnsi" w:hAnsiTheme="minorHAnsi"/>
                <w:sz w:val="20"/>
                <w:lang w:val="en-US"/>
              </w:rPr>
              <w:t xml:space="preserve"> – </w:t>
            </w:r>
            <w:bookmarkStart w:id="6" w:name="Ausfüllhilfe7"/>
            <w:r w:rsidR="003C08F8" w:rsidRPr="00B357A6">
              <w:rPr>
                <w:rFonts w:asciiTheme="minorHAnsi" w:hAnsiTheme="minorHAnsi"/>
                <w:sz w:val="20"/>
              </w:rPr>
              <w:fldChar w:fldCharType="begin"/>
            </w:r>
            <w:r w:rsidR="00B357A6" w:rsidRPr="00B357A6">
              <w:rPr>
                <w:rFonts w:asciiTheme="minorHAnsi" w:hAnsiTheme="minorHAnsi"/>
                <w:b w:val="0"/>
                <w:sz w:val="20"/>
                <w:lang w:val="en-US"/>
              </w:rPr>
              <w:instrText>HYPERLINK  \l "Ausfüllhilfe7" \o "max. 5 pages coherent, comprehensible summary of the previous test protocols/-descriptions. Proof can base on different tests e.g.: km from testing ground/foreign public roads, simulations. Solely simulations aren't sufficient!"</w:instrText>
            </w:r>
            <w:r w:rsidR="003C08F8" w:rsidRPr="00B357A6">
              <w:rPr>
                <w:rFonts w:asciiTheme="minorHAnsi" w:hAnsiTheme="minorHAnsi"/>
                <w:sz w:val="20"/>
              </w:rPr>
              <w:fldChar w:fldCharType="separate"/>
            </w:r>
            <w:bookmarkEnd w:id="6"/>
            <w:r w:rsidR="00B357A6" w:rsidRPr="00B357A6">
              <w:rPr>
                <w:rFonts w:asciiTheme="minorHAnsi" w:hAnsiTheme="minorHAnsi"/>
                <w:b w:val="0"/>
                <w:color w:val="0000FF"/>
                <w:sz w:val="20"/>
                <w:u w:val="single"/>
                <w:lang w:val="en-US"/>
              </w:rPr>
              <w:t>fill-in assistance7</w:t>
            </w:r>
            <w:r w:rsidR="003C08F8" w:rsidRPr="00B357A6">
              <w:rPr>
                <w:rFonts w:asciiTheme="minorHAnsi" w:hAnsiTheme="minorHAnsi"/>
                <w:sz w:val="20"/>
              </w:rPr>
              <w:fldChar w:fldCharType="end"/>
            </w:r>
          </w:p>
          <w:p w:rsidR="003C08F8" w:rsidRPr="0016270A" w:rsidRDefault="003C08F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r w:rsidRPr="0016270A">
              <w:rPr>
                <w:rFonts w:asciiTheme="minorHAnsi" w:hAnsiTheme="minorHAnsi"/>
                <w:b w:val="0"/>
                <w:sz w:val="20"/>
              </w:rPr>
              <w:t xml:space="preserve">Text. </w:t>
            </w:r>
          </w:p>
        </w:tc>
      </w:tr>
      <w:tr w:rsidR="003C08F8" w:rsidRPr="00AE5770" w:rsidTr="00252EFC">
        <w:trPr>
          <w:cnfStyle w:val="000000100000" w:firstRow="0" w:lastRow="0" w:firstColumn="0" w:lastColumn="0" w:oddVBand="0" w:evenVBand="0" w:oddHBand="1" w:evenHBand="0" w:firstRowFirstColumn="0" w:firstRowLastColumn="0" w:lastRowFirstColumn="0" w:lastRowLastColumn="0"/>
          <w:trHeight w:val="517"/>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B816C8">
            <w:pPr>
              <w:numPr>
                <w:ilvl w:val="0"/>
                <w:numId w:val="38"/>
              </w:numPr>
              <w:spacing w:after="0" w:line="240" w:lineRule="auto"/>
              <w:contextualSpacing/>
              <w:rPr>
                <w:rFonts w:asciiTheme="minorHAnsi" w:hAnsiTheme="minorHAnsi"/>
                <w:sz w:val="20"/>
                <w:lang w:val="en-US"/>
              </w:rPr>
            </w:pPr>
            <w:r w:rsidRPr="00B816C8">
              <w:rPr>
                <w:rFonts w:asciiTheme="minorHAnsi" w:hAnsiTheme="minorHAnsi"/>
                <w:sz w:val="22"/>
                <w:lang w:val="en-US"/>
              </w:rPr>
              <w:t xml:space="preserve">Begin and end of the planned test period </w:t>
            </w:r>
            <w:r w:rsidR="003C08F8" w:rsidRPr="00B816C8">
              <w:rPr>
                <w:rFonts w:asciiTheme="minorHAnsi" w:hAnsiTheme="minorHAnsi"/>
                <w:sz w:val="22"/>
                <w:lang w:val="en-US"/>
              </w:rPr>
              <w:t>(§ 1 Abs. 3 Z. 2 lit. h)</w:t>
            </w:r>
            <w:r w:rsidR="003C08F8" w:rsidRPr="00B816C8">
              <w:rPr>
                <w:rFonts w:asciiTheme="minorHAnsi" w:hAnsiTheme="minorHAnsi"/>
                <w:sz w:val="20"/>
                <w:lang w:val="en-US"/>
              </w:rPr>
              <w:t xml:space="preserve"> – </w:t>
            </w:r>
            <w:bookmarkStart w:id="7" w:name="Ausfüllhilfe8"/>
            <w:r w:rsidR="003C08F8" w:rsidRPr="00B357A6">
              <w:rPr>
                <w:rFonts w:asciiTheme="minorHAnsi" w:hAnsiTheme="minorHAnsi"/>
                <w:sz w:val="20"/>
              </w:rPr>
              <w:fldChar w:fldCharType="begin"/>
            </w:r>
            <w:r w:rsidR="00B357A6" w:rsidRPr="00B357A6">
              <w:rPr>
                <w:rFonts w:asciiTheme="minorHAnsi" w:hAnsiTheme="minorHAnsi"/>
                <w:b w:val="0"/>
                <w:sz w:val="20"/>
                <w:lang w:val="en-US"/>
              </w:rPr>
              <w:instrText>HYPERLINK  \l "Ausfüllhilfe8" \o "start and end date of the planned test"</w:instrText>
            </w:r>
            <w:r w:rsidR="003C08F8" w:rsidRPr="00B357A6">
              <w:rPr>
                <w:rFonts w:asciiTheme="minorHAnsi" w:hAnsiTheme="minorHAnsi"/>
                <w:sz w:val="20"/>
              </w:rPr>
              <w:fldChar w:fldCharType="separate"/>
            </w:r>
            <w:bookmarkEnd w:id="7"/>
            <w:r w:rsidR="00B357A6" w:rsidRPr="00B357A6">
              <w:rPr>
                <w:rFonts w:asciiTheme="minorHAnsi" w:hAnsiTheme="minorHAnsi"/>
                <w:b w:val="0"/>
                <w:color w:val="0000FF"/>
                <w:sz w:val="20"/>
                <w:u w:val="single"/>
                <w:lang w:val="en-US"/>
              </w:rPr>
              <w:t>fill-in assistance8</w:t>
            </w:r>
            <w:r w:rsidR="003C08F8" w:rsidRPr="00B357A6">
              <w:rPr>
                <w:rFonts w:asciiTheme="minorHAnsi" w:hAnsiTheme="minorHAnsi"/>
                <w:sz w:val="20"/>
              </w:rPr>
              <w:fldChar w:fldCharType="end"/>
            </w:r>
          </w:p>
          <w:p w:rsidR="003C08F8" w:rsidRPr="00F958FA" w:rsidRDefault="003C08F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sz w:val="20"/>
                <w:lang w:val="en-US"/>
              </w:rPr>
            </w:pPr>
            <w:r w:rsidRPr="00F958FA">
              <w:rPr>
                <w:rFonts w:asciiTheme="minorHAnsi" w:hAnsiTheme="minorHAnsi"/>
                <w:sz w:val="20"/>
                <w:lang w:val="en-US"/>
              </w:rPr>
              <w:t xml:space="preserve">XX.XX.XXXX – XX.XX.XXXXX </w:t>
            </w:r>
          </w:p>
        </w:tc>
      </w:tr>
      <w:tr w:rsidR="003C08F8" w:rsidRPr="003C08F8" w:rsidTr="00252EFC">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3C08F8">
            <w:pPr>
              <w:numPr>
                <w:ilvl w:val="0"/>
                <w:numId w:val="38"/>
              </w:numPr>
              <w:spacing w:before="40" w:after="40" w:line="240" w:lineRule="auto"/>
              <w:ind w:left="714" w:hanging="357"/>
              <w:contextualSpacing/>
              <w:rPr>
                <w:rFonts w:asciiTheme="minorHAnsi" w:hAnsiTheme="minorHAnsi"/>
                <w:sz w:val="20"/>
                <w:lang w:val="en-US"/>
              </w:rPr>
            </w:pPr>
            <w:r w:rsidRPr="00B816C8">
              <w:rPr>
                <w:rFonts w:asciiTheme="minorHAnsi" w:hAnsiTheme="minorHAnsi"/>
                <w:sz w:val="22"/>
                <w:lang w:val="en-US"/>
              </w:rPr>
              <w:t>Planned test track</w:t>
            </w:r>
            <w:r w:rsidR="003C08F8" w:rsidRPr="00B816C8">
              <w:rPr>
                <w:rFonts w:asciiTheme="minorHAnsi" w:hAnsiTheme="minorHAnsi"/>
                <w:sz w:val="22"/>
                <w:lang w:val="en-US"/>
              </w:rPr>
              <w:t xml:space="preserve"> (§ 1 Abs. 3 Z. 2 lit. </w:t>
            </w:r>
            <w:proofErr w:type="spellStart"/>
            <w:r w:rsidR="003C08F8" w:rsidRPr="00B816C8">
              <w:rPr>
                <w:rFonts w:asciiTheme="minorHAnsi" w:hAnsiTheme="minorHAnsi"/>
                <w:sz w:val="22"/>
                <w:lang w:val="en-US"/>
              </w:rPr>
              <w:t>i</w:t>
            </w:r>
            <w:proofErr w:type="spellEnd"/>
            <w:r w:rsidR="003C08F8" w:rsidRPr="00B816C8">
              <w:rPr>
                <w:rFonts w:asciiTheme="minorHAnsi" w:hAnsiTheme="minorHAnsi"/>
                <w:sz w:val="22"/>
                <w:lang w:val="en-US"/>
              </w:rPr>
              <w:t>)</w:t>
            </w:r>
            <w:r w:rsidR="003C08F8" w:rsidRPr="00B816C8">
              <w:rPr>
                <w:rFonts w:asciiTheme="minorHAnsi" w:hAnsiTheme="minorHAnsi"/>
                <w:sz w:val="20"/>
                <w:lang w:val="en-US"/>
              </w:rPr>
              <w:t xml:space="preserve"> – </w:t>
            </w:r>
            <w:bookmarkStart w:id="8" w:name="Ausfüllhilfe9"/>
            <w:r w:rsidR="003C08F8" w:rsidRPr="00B357A6">
              <w:rPr>
                <w:rFonts w:asciiTheme="minorHAnsi" w:hAnsiTheme="minorHAnsi"/>
                <w:sz w:val="20"/>
              </w:rPr>
              <w:fldChar w:fldCharType="begin"/>
            </w:r>
            <w:r w:rsidR="00B357A6" w:rsidRPr="00B357A6">
              <w:rPr>
                <w:rFonts w:asciiTheme="minorHAnsi" w:hAnsiTheme="minorHAnsi"/>
                <w:b w:val="0"/>
                <w:sz w:val="20"/>
                <w:lang w:val="en-US"/>
              </w:rPr>
              <w:instrText>HYPERLINK  \l "Ausfüllhilfe9" \o "details on the lineament (e.g. A2/B17 from km x to km y)"</w:instrText>
            </w:r>
            <w:r w:rsidR="003C08F8" w:rsidRPr="00B357A6">
              <w:rPr>
                <w:rFonts w:asciiTheme="minorHAnsi" w:hAnsiTheme="minorHAnsi"/>
                <w:sz w:val="20"/>
              </w:rPr>
              <w:fldChar w:fldCharType="separate"/>
            </w:r>
            <w:bookmarkEnd w:id="8"/>
            <w:r w:rsidR="00B357A6" w:rsidRPr="00B357A6">
              <w:rPr>
                <w:rFonts w:asciiTheme="minorHAnsi" w:hAnsiTheme="minorHAnsi"/>
                <w:b w:val="0"/>
                <w:color w:val="0000FF"/>
                <w:sz w:val="20"/>
                <w:u w:val="single"/>
                <w:lang w:val="en-US"/>
              </w:rPr>
              <w:t>fill-in assistance9</w:t>
            </w:r>
            <w:r w:rsidR="003C08F8" w:rsidRPr="00B357A6">
              <w:rPr>
                <w:rFonts w:asciiTheme="minorHAnsi" w:hAnsiTheme="minorHAnsi"/>
                <w:sz w:val="20"/>
              </w:rPr>
              <w:fldChar w:fldCharType="end"/>
            </w:r>
          </w:p>
          <w:p w:rsidR="003C08F8" w:rsidRPr="0016270A" w:rsidRDefault="003C08F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r w:rsidRPr="0016270A">
              <w:rPr>
                <w:rFonts w:asciiTheme="minorHAnsi" w:hAnsiTheme="minorHAnsi"/>
                <w:b w:val="0"/>
                <w:sz w:val="20"/>
              </w:rPr>
              <w:t>Text.</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3C08F8">
            <w:pPr>
              <w:numPr>
                <w:ilvl w:val="0"/>
                <w:numId w:val="38"/>
              </w:numPr>
              <w:spacing w:after="0" w:line="240" w:lineRule="auto"/>
              <w:contextualSpacing/>
              <w:rPr>
                <w:rFonts w:asciiTheme="minorHAnsi" w:hAnsiTheme="minorHAnsi"/>
                <w:sz w:val="20"/>
                <w:lang w:val="en-US"/>
              </w:rPr>
            </w:pPr>
            <w:r w:rsidRPr="00B816C8">
              <w:rPr>
                <w:rFonts w:asciiTheme="minorHAnsi" w:hAnsiTheme="minorHAnsi"/>
                <w:sz w:val="22"/>
                <w:lang w:val="en-US"/>
              </w:rPr>
              <w:t>Demand for infrastructural requirements</w:t>
            </w:r>
            <w:r w:rsidR="003C08F8" w:rsidRPr="00B816C8">
              <w:rPr>
                <w:rFonts w:asciiTheme="minorHAnsi" w:hAnsiTheme="minorHAnsi"/>
                <w:sz w:val="22"/>
                <w:lang w:val="en-US"/>
              </w:rPr>
              <w:t xml:space="preserve"> (§ 1 Abs. 3 Z. 2 lit. j)</w:t>
            </w:r>
            <w:r w:rsidR="003C08F8" w:rsidRPr="00B816C8">
              <w:rPr>
                <w:rFonts w:asciiTheme="minorHAnsi" w:hAnsiTheme="minorHAnsi"/>
                <w:sz w:val="20"/>
                <w:lang w:val="en-US"/>
              </w:rPr>
              <w:t xml:space="preserve"> –</w:t>
            </w:r>
            <w:r w:rsidR="003C08F8" w:rsidRPr="00B357A6">
              <w:rPr>
                <w:rFonts w:asciiTheme="minorHAnsi" w:hAnsiTheme="minorHAnsi"/>
                <w:b w:val="0"/>
                <w:sz w:val="20"/>
                <w:lang w:val="en-US"/>
              </w:rPr>
              <w:t xml:space="preserve"> </w:t>
            </w:r>
            <w:bookmarkStart w:id="9" w:name="Ausfüllhilfe10"/>
            <w:r w:rsidR="003C08F8" w:rsidRPr="00B357A6">
              <w:rPr>
                <w:rFonts w:asciiTheme="minorHAnsi" w:hAnsiTheme="minorHAnsi"/>
                <w:sz w:val="20"/>
              </w:rPr>
              <w:fldChar w:fldCharType="begin"/>
            </w:r>
            <w:r w:rsidR="00B357A6" w:rsidRPr="00B357A6">
              <w:rPr>
                <w:rFonts w:asciiTheme="minorHAnsi" w:hAnsiTheme="minorHAnsi"/>
                <w:b w:val="0"/>
                <w:sz w:val="20"/>
                <w:lang w:val="en-US"/>
              </w:rPr>
              <w:instrText>HYPERLINK  \l "Ausfüllhilfe10" \o "Information about necessary adaptions of the test track (e.g. additional signs/road marking/ etc. or 4G/5G coverage)"</w:instrText>
            </w:r>
            <w:r w:rsidR="003C08F8" w:rsidRPr="00B357A6">
              <w:rPr>
                <w:rFonts w:asciiTheme="minorHAnsi" w:hAnsiTheme="minorHAnsi"/>
                <w:sz w:val="20"/>
              </w:rPr>
              <w:fldChar w:fldCharType="separate"/>
            </w:r>
            <w:bookmarkEnd w:id="9"/>
            <w:r w:rsidR="00B357A6" w:rsidRPr="00B357A6">
              <w:rPr>
                <w:rFonts w:asciiTheme="minorHAnsi" w:hAnsiTheme="minorHAnsi"/>
                <w:b w:val="0"/>
                <w:color w:val="0000FF"/>
                <w:sz w:val="20"/>
                <w:u w:val="single"/>
                <w:lang w:val="en-US"/>
              </w:rPr>
              <w:t>fill-in assistance10</w:t>
            </w:r>
            <w:r w:rsidR="003C08F8" w:rsidRPr="00B357A6">
              <w:rPr>
                <w:rFonts w:asciiTheme="minorHAnsi" w:hAnsiTheme="minorHAnsi"/>
                <w:sz w:val="20"/>
              </w:rPr>
              <w:fldChar w:fldCharType="end"/>
            </w:r>
          </w:p>
          <w:p w:rsidR="003C08F8" w:rsidRPr="0016270A" w:rsidRDefault="003C08F8" w:rsidP="003C08F8">
            <w:pPr>
              <w:pBdr>
                <w:top w:val="single" w:sz="4" w:space="1" w:color="auto"/>
                <w:left w:val="single" w:sz="4" w:space="4" w:color="auto"/>
                <w:bottom w:val="single" w:sz="4" w:space="1" w:color="auto"/>
                <w:right w:val="single" w:sz="4" w:space="4" w:color="auto"/>
              </w:pBdr>
              <w:spacing w:after="0" w:line="240" w:lineRule="auto"/>
              <w:ind w:left="720"/>
              <w:contextualSpacing/>
              <w:rPr>
                <w:rFonts w:asciiTheme="minorHAnsi" w:hAnsiTheme="minorHAnsi"/>
                <w:b w:val="0"/>
                <w:sz w:val="20"/>
              </w:rPr>
            </w:pPr>
            <w:r w:rsidRPr="0016270A">
              <w:rPr>
                <w:rFonts w:asciiTheme="minorHAnsi" w:hAnsiTheme="minorHAnsi"/>
                <w:b w:val="0"/>
                <w:sz w:val="20"/>
              </w:rPr>
              <w:t>Text.</w:t>
            </w:r>
          </w:p>
        </w:tc>
      </w:tr>
      <w:tr w:rsidR="003C08F8" w:rsidRPr="00AE5770" w:rsidTr="00252EFC">
        <w:tc>
          <w:tcPr>
            <w:cnfStyle w:val="001000000000" w:firstRow="0" w:lastRow="0" w:firstColumn="1" w:lastColumn="0" w:oddVBand="0" w:evenVBand="0" w:oddHBand="0" w:evenHBand="0" w:firstRowFirstColumn="0" w:firstRowLastColumn="0" w:lastRowFirstColumn="0" w:lastRowLastColumn="0"/>
            <w:tcW w:w="9288" w:type="dxa"/>
          </w:tcPr>
          <w:p w:rsidR="0016270A" w:rsidRDefault="0016270A" w:rsidP="00B816C8">
            <w:pPr>
              <w:spacing w:after="40" w:line="240" w:lineRule="auto"/>
              <w:contextualSpacing/>
              <w:rPr>
                <w:rFonts w:asciiTheme="minorHAnsi" w:hAnsiTheme="minorHAnsi"/>
                <w:lang w:val="en-US"/>
              </w:rPr>
            </w:pPr>
          </w:p>
          <w:p w:rsidR="00D22855" w:rsidRDefault="00D22855" w:rsidP="00B816C8">
            <w:pPr>
              <w:spacing w:after="40" w:line="240" w:lineRule="auto"/>
              <w:contextualSpacing/>
              <w:rPr>
                <w:rFonts w:asciiTheme="minorHAnsi" w:hAnsiTheme="minorHAnsi"/>
                <w:lang w:val="en-US"/>
              </w:rPr>
            </w:pPr>
          </w:p>
          <w:p w:rsidR="003C08F8" w:rsidRPr="00B816C8" w:rsidRDefault="00B816C8" w:rsidP="00B816C8">
            <w:pPr>
              <w:spacing w:after="40" w:line="240" w:lineRule="auto"/>
              <w:contextualSpacing/>
              <w:rPr>
                <w:rFonts w:asciiTheme="minorHAnsi" w:hAnsiTheme="minorHAnsi"/>
                <w:sz w:val="20"/>
                <w:lang w:val="en-US"/>
              </w:rPr>
            </w:pPr>
            <w:r w:rsidRPr="00B816C8">
              <w:rPr>
                <w:rFonts w:asciiTheme="minorHAnsi" w:hAnsiTheme="minorHAnsi"/>
                <w:lang w:val="en-US"/>
              </w:rPr>
              <w:lastRenderedPageBreak/>
              <w:t>Further Information</w:t>
            </w:r>
            <w:r w:rsidR="003C08F8" w:rsidRPr="00B816C8">
              <w:rPr>
                <w:rFonts w:asciiTheme="minorHAnsi" w:hAnsiTheme="minorHAnsi"/>
                <w:lang w:val="en-US"/>
              </w:rPr>
              <w:t xml:space="preserve"> – </w:t>
            </w:r>
            <w:r w:rsidRPr="00B816C8">
              <w:rPr>
                <w:rFonts w:asciiTheme="minorHAnsi" w:hAnsiTheme="minorHAnsi"/>
                <w:b w:val="0"/>
                <w:sz w:val="22"/>
                <w:lang w:val="en-US"/>
              </w:rPr>
              <w:t>the following information must be declared</w:t>
            </w:r>
            <w:r w:rsidR="003C08F8" w:rsidRPr="00B816C8">
              <w:rPr>
                <w:rFonts w:asciiTheme="minorHAnsi" w:hAnsiTheme="minorHAnsi"/>
                <w:b w:val="0"/>
                <w:sz w:val="22"/>
                <w:lang w:val="en-US"/>
              </w:rPr>
              <w:t>:</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3C08F8" w:rsidRPr="00B816C8" w:rsidRDefault="00B816C8" w:rsidP="003C08F8">
            <w:pPr>
              <w:numPr>
                <w:ilvl w:val="0"/>
                <w:numId w:val="40"/>
              </w:numPr>
              <w:spacing w:before="40" w:after="40" w:line="240" w:lineRule="auto"/>
              <w:contextualSpacing/>
              <w:rPr>
                <w:rFonts w:asciiTheme="minorHAnsi" w:hAnsiTheme="minorHAnsi"/>
                <w:sz w:val="20"/>
                <w:lang w:val="en-US"/>
              </w:rPr>
            </w:pPr>
            <w:r w:rsidRPr="00B816C8">
              <w:rPr>
                <w:rFonts w:asciiTheme="minorHAnsi" w:hAnsiTheme="minorHAnsi"/>
                <w:sz w:val="20"/>
                <w:lang w:val="en-US"/>
              </w:rPr>
              <w:lastRenderedPageBreak/>
              <w:t>How will safety risks be prevented?</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c>
          <w:tcPr>
            <w:cnfStyle w:val="001000000000" w:firstRow="0" w:lastRow="0" w:firstColumn="1" w:lastColumn="0" w:oddVBand="0" w:evenVBand="0" w:oddHBand="0" w:evenHBand="0" w:firstRowFirstColumn="0" w:firstRowLastColumn="0" w:lastRowFirstColumn="0" w:lastRowLastColumn="0"/>
            <w:tcW w:w="9288" w:type="dxa"/>
          </w:tcPr>
          <w:p w:rsidR="003C08F8" w:rsidRPr="00786EEE" w:rsidRDefault="00B816C8" w:rsidP="003C08F8">
            <w:pPr>
              <w:numPr>
                <w:ilvl w:val="0"/>
                <w:numId w:val="40"/>
              </w:numPr>
              <w:spacing w:before="40" w:after="40" w:line="240" w:lineRule="auto"/>
              <w:contextualSpacing/>
              <w:rPr>
                <w:rFonts w:asciiTheme="minorHAnsi" w:hAnsiTheme="minorHAnsi"/>
                <w:sz w:val="20"/>
                <w:lang w:val="en-US"/>
              </w:rPr>
            </w:pPr>
            <w:r w:rsidRPr="00786EEE">
              <w:rPr>
                <w:rFonts w:asciiTheme="minorHAnsi" w:hAnsiTheme="minorHAnsi"/>
                <w:sz w:val="20"/>
                <w:lang w:val="en-US"/>
              </w:rPr>
              <w:t>How can the system be deactivated</w:t>
            </w:r>
            <w:r w:rsidR="003C08F8" w:rsidRPr="00786EEE">
              <w:rPr>
                <w:rFonts w:asciiTheme="minorHAnsi" w:hAnsiTheme="minorHAnsi"/>
                <w:sz w:val="20"/>
                <w:lang w:val="en-US"/>
              </w:rPr>
              <w:t xml:space="preserve">? </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3C08F8" w:rsidRPr="00786EEE" w:rsidRDefault="00786EEE" w:rsidP="00786EEE">
            <w:pPr>
              <w:numPr>
                <w:ilvl w:val="0"/>
                <w:numId w:val="40"/>
              </w:numPr>
              <w:spacing w:before="40" w:after="40" w:line="240" w:lineRule="auto"/>
              <w:contextualSpacing/>
              <w:rPr>
                <w:rFonts w:asciiTheme="minorHAnsi" w:hAnsiTheme="minorHAnsi"/>
                <w:sz w:val="20"/>
                <w:lang w:val="en-US"/>
              </w:rPr>
            </w:pPr>
            <w:r w:rsidRPr="00786EEE">
              <w:rPr>
                <w:rFonts w:asciiTheme="minorHAnsi" w:hAnsiTheme="minorHAnsi"/>
                <w:sz w:val="20"/>
                <w:lang w:val="en-US"/>
              </w:rPr>
              <w:t>Has the manual shutdown of the system already been successfully tested</w:t>
            </w:r>
            <w:r w:rsidR="003C08F8" w:rsidRPr="00786EEE">
              <w:rPr>
                <w:rFonts w:asciiTheme="minorHAnsi" w:hAnsiTheme="minorHAnsi"/>
                <w:sz w:val="20"/>
                <w:lang w:val="en-US"/>
              </w:rPr>
              <w:t>?</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AE5770" w:rsidTr="00252EFC">
        <w:tc>
          <w:tcPr>
            <w:cnfStyle w:val="001000000000" w:firstRow="0" w:lastRow="0" w:firstColumn="1" w:lastColumn="0" w:oddVBand="0" w:evenVBand="0" w:oddHBand="0" w:evenHBand="0" w:firstRowFirstColumn="0" w:firstRowLastColumn="0" w:lastRowFirstColumn="0" w:lastRowLastColumn="0"/>
            <w:tcW w:w="9288" w:type="dxa"/>
          </w:tcPr>
          <w:p w:rsidR="003C08F8" w:rsidRPr="00786EEE" w:rsidRDefault="003C08F8" w:rsidP="00786EEE">
            <w:pPr>
              <w:pStyle w:val="Listenabsatz"/>
              <w:numPr>
                <w:ilvl w:val="0"/>
                <w:numId w:val="40"/>
              </w:numPr>
              <w:spacing w:before="40" w:after="40"/>
              <w:rPr>
                <w:sz w:val="20"/>
                <w:lang w:val="en-GB"/>
              </w:rPr>
            </w:pPr>
            <w:r w:rsidRPr="00786EEE">
              <w:rPr>
                <w:lang w:val="en-US"/>
              </w:rPr>
              <w:br w:type="page"/>
            </w:r>
            <w:r w:rsidR="00786EEE" w:rsidRPr="000E6EBB">
              <w:rPr>
                <w:sz w:val="20"/>
                <w:lang w:val="en-GB"/>
              </w:rPr>
              <w:t xml:space="preserve">Are the competent state governor and/or the road operator already informed? </w:t>
            </w:r>
          </w:p>
          <w:p w:rsidR="003C08F8" w:rsidRPr="00786EEE"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sz w:val="20"/>
                <w:lang w:val="en-US"/>
              </w:rPr>
            </w:pPr>
            <w:r w:rsidRPr="00F81E18">
              <w:rPr>
                <w:rFonts w:asciiTheme="minorHAnsi" w:hAnsiTheme="minorHAnsi"/>
                <w:b w:val="0"/>
                <w:sz w:val="20"/>
                <w:lang w:val="en-US"/>
              </w:rPr>
              <w:t>Text.</w:t>
            </w:r>
            <w:r w:rsidRPr="00786EEE">
              <w:rPr>
                <w:rFonts w:asciiTheme="minorHAnsi" w:hAnsiTheme="minorHAnsi"/>
                <w:sz w:val="20"/>
                <w:lang w:val="en-US"/>
              </w:rPr>
              <w:t xml:space="preserve"> – </w:t>
            </w:r>
            <w:r w:rsidR="00786EEE">
              <w:rPr>
                <w:b w:val="0"/>
                <w:sz w:val="20"/>
                <w:lang w:val="en-GB"/>
              </w:rPr>
              <w:t>please enclose a proof of the information</w:t>
            </w:r>
          </w:p>
        </w:tc>
      </w:tr>
      <w:tr w:rsidR="003C08F8" w:rsidRPr="00AE5770" w:rsidTr="00252E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88" w:type="dxa"/>
          </w:tcPr>
          <w:p w:rsidR="00786EEE" w:rsidRPr="00786EEE" w:rsidRDefault="00786EEE" w:rsidP="00786EEE">
            <w:pPr>
              <w:pStyle w:val="Listenabsatz"/>
              <w:numPr>
                <w:ilvl w:val="0"/>
                <w:numId w:val="40"/>
              </w:numPr>
              <w:rPr>
                <w:rFonts w:cstheme="minorBidi"/>
                <w:sz w:val="20"/>
                <w:lang w:val="en-US"/>
              </w:rPr>
            </w:pPr>
            <w:r w:rsidRPr="00786EEE">
              <w:rPr>
                <w:rFonts w:cstheme="minorBidi"/>
                <w:sz w:val="20"/>
                <w:lang w:val="en-US"/>
              </w:rPr>
              <w:t>Have the test driver(s) already agreed in writing to the data recording during the test?</w:t>
            </w:r>
          </w:p>
          <w:p w:rsidR="003C08F8" w:rsidRPr="00786EEE" w:rsidRDefault="009757AA" w:rsidP="003C08F8">
            <w:pPr>
              <w:pBdr>
                <w:top w:val="single" w:sz="4" w:space="1" w:color="auto"/>
                <w:left w:val="single" w:sz="4" w:space="4" w:color="auto"/>
                <w:bottom w:val="single" w:sz="4" w:space="1" w:color="auto"/>
                <w:right w:val="single" w:sz="4" w:space="4" w:color="auto"/>
              </w:pBdr>
              <w:spacing w:before="40" w:after="40" w:line="240" w:lineRule="auto"/>
              <w:ind w:left="720"/>
              <w:contextualSpacing/>
              <w:rPr>
                <w:rFonts w:asciiTheme="minorHAnsi" w:hAnsiTheme="minorHAnsi"/>
                <w:sz w:val="20"/>
                <w:lang w:val="en-US"/>
              </w:rPr>
            </w:pPr>
            <w:r w:rsidRPr="00F81E18">
              <w:rPr>
                <w:rFonts w:asciiTheme="minorHAnsi" w:hAnsiTheme="minorHAnsi"/>
                <w:b w:val="0"/>
                <w:sz w:val="20"/>
                <w:lang w:val="en-US"/>
              </w:rPr>
              <w:t>Text.</w:t>
            </w:r>
            <w:r w:rsidRPr="00786EEE">
              <w:rPr>
                <w:rFonts w:asciiTheme="minorHAnsi" w:hAnsiTheme="minorHAnsi"/>
                <w:sz w:val="20"/>
                <w:lang w:val="en-US"/>
              </w:rPr>
              <w:t xml:space="preserve"> </w:t>
            </w:r>
            <w:r w:rsidR="00786EEE" w:rsidRPr="000E6EBB">
              <w:rPr>
                <w:b w:val="0"/>
                <w:sz w:val="20"/>
                <w:lang w:val="en-GB"/>
              </w:rPr>
              <w:t xml:space="preserve">– please enclose </w:t>
            </w:r>
            <w:r w:rsidR="00786EEE">
              <w:rPr>
                <w:b w:val="0"/>
                <w:sz w:val="20"/>
                <w:lang w:val="en-GB"/>
              </w:rPr>
              <w:t>a proof of the approval</w:t>
            </w:r>
          </w:p>
          <w:p w:rsidR="003C08F8" w:rsidRPr="00786EEE" w:rsidRDefault="00786EEE" w:rsidP="003C08F8">
            <w:pPr>
              <w:spacing w:before="40" w:after="40" w:line="240" w:lineRule="auto"/>
              <w:ind w:left="720"/>
              <w:contextualSpacing/>
              <w:rPr>
                <w:rFonts w:asciiTheme="minorHAnsi" w:hAnsiTheme="minorHAnsi"/>
                <w:color w:val="FF0000"/>
                <w:sz w:val="20"/>
                <w:lang w:val="en-US"/>
              </w:rPr>
            </w:pPr>
            <w:r w:rsidRPr="00786EEE">
              <w:rPr>
                <w:rFonts w:asciiTheme="minorHAnsi" w:hAnsiTheme="minorHAnsi"/>
                <w:color w:val="FF0000"/>
                <w:sz w:val="20"/>
                <w:lang w:val="en-US"/>
              </w:rPr>
              <w:t>Note: in preparation of the test drives it could be necessary to obtain permission from the data protection authority, for example, due to the intended use of sensor technology and/or video recordings</w:t>
            </w:r>
          </w:p>
        </w:tc>
      </w:tr>
      <w:tr w:rsidR="003C08F8" w:rsidRPr="003C08F8" w:rsidTr="00252EFC">
        <w:tc>
          <w:tcPr>
            <w:cnfStyle w:val="001000000000" w:firstRow="0" w:lastRow="0" w:firstColumn="1" w:lastColumn="0" w:oddVBand="0" w:evenVBand="0" w:oddHBand="0" w:evenHBand="0" w:firstRowFirstColumn="0" w:firstRowLastColumn="0" w:lastRowFirstColumn="0" w:lastRowLastColumn="0"/>
            <w:tcW w:w="9288" w:type="dxa"/>
          </w:tcPr>
          <w:p w:rsidR="00786EEE" w:rsidRPr="000E6EBB" w:rsidRDefault="00786EEE" w:rsidP="00786EEE">
            <w:pPr>
              <w:pStyle w:val="Listenabsatz"/>
              <w:numPr>
                <w:ilvl w:val="0"/>
                <w:numId w:val="40"/>
              </w:numPr>
              <w:spacing w:before="40" w:after="40"/>
              <w:rPr>
                <w:sz w:val="20"/>
                <w:lang w:val="en-GB"/>
              </w:rPr>
            </w:pPr>
            <w:r>
              <w:rPr>
                <w:sz w:val="20"/>
                <w:lang w:val="en-GB"/>
              </w:rPr>
              <w:t>Will you comply with the provisions of the</w:t>
            </w:r>
            <w:hyperlink r:id="rId8" w:history="1">
              <w:r w:rsidRPr="00F81E18">
                <w:rPr>
                  <w:rStyle w:val="Hyperlink"/>
                  <w:b w:val="0"/>
                  <w:bCs w:val="0"/>
                  <w:sz w:val="20"/>
                  <w:lang w:val="en-GB"/>
                </w:rPr>
                <w:t xml:space="preserve"> Code of Practice</w:t>
              </w:r>
            </w:hyperlink>
            <w:r w:rsidRPr="000E6EBB">
              <w:rPr>
                <w:sz w:val="20"/>
                <w:lang w:val="en-GB"/>
              </w:rPr>
              <w:t xml:space="preserve">? </w:t>
            </w:r>
            <w:r>
              <w:rPr>
                <w:sz w:val="20"/>
                <w:lang w:val="en-GB"/>
              </w:rPr>
              <w:t>If not, please</w:t>
            </w:r>
            <w:r w:rsidR="00B5655D">
              <w:rPr>
                <w:sz w:val="20"/>
                <w:lang w:val="en-GB"/>
              </w:rPr>
              <w:t xml:space="preserve"> indicate to which provisions you won´t comply and</w:t>
            </w:r>
            <w:r>
              <w:rPr>
                <w:sz w:val="20"/>
                <w:lang w:val="en-GB"/>
              </w:rPr>
              <w:t xml:space="preserve"> explain the reasons</w:t>
            </w:r>
            <w:r w:rsidRPr="000E6EBB">
              <w:rPr>
                <w:sz w:val="20"/>
                <w:lang w:val="en-GB"/>
              </w:rPr>
              <w:t>.</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288" w:type="dxa"/>
          </w:tcPr>
          <w:p w:rsidR="00786EEE" w:rsidRPr="00786EEE" w:rsidRDefault="00786EEE" w:rsidP="00786EEE">
            <w:pPr>
              <w:pStyle w:val="Listenabsatz"/>
              <w:numPr>
                <w:ilvl w:val="0"/>
                <w:numId w:val="40"/>
              </w:numPr>
              <w:rPr>
                <w:rFonts w:cstheme="minorBidi"/>
                <w:sz w:val="20"/>
                <w:lang w:val="en-US"/>
              </w:rPr>
            </w:pPr>
            <w:r w:rsidRPr="00786EEE">
              <w:rPr>
                <w:rFonts w:cstheme="minorBidi"/>
                <w:sz w:val="20"/>
                <w:lang w:val="en-US"/>
              </w:rPr>
              <w:t>Regarding tests on the motorway: how does the tested vehicle detect that an emergency corridor has to be formed?</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trHeight w:val="66"/>
        </w:trPr>
        <w:tc>
          <w:tcPr>
            <w:cnfStyle w:val="001000000000" w:firstRow="0" w:lastRow="0" w:firstColumn="1" w:lastColumn="0" w:oddVBand="0" w:evenVBand="0" w:oddHBand="0" w:evenHBand="0" w:firstRowFirstColumn="0" w:firstRowLastColumn="0" w:lastRowFirstColumn="0" w:lastRowLastColumn="0"/>
            <w:tcW w:w="9288" w:type="dxa"/>
          </w:tcPr>
          <w:p w:rsidR="00786EEE" w:rsidRPr="000E6EBB" w:rsidRDefault="00786EEE" w:rsidP="00786EEE">
            <w:pPr>
              <w:pStyle w:val="Listenabsatz"/>
              <w:numPr>
                <w:ilvl w:val="0"/>
                <w:numId w:val="40"/>
              </w:numPr>
              <w:spacing w:before="40" w:after="40"/>
              <w:rPr>
                <w:sz w:val="20"/>
                <w:lang w:val="en-GB"/>
              </w:rPr>
            </w:pPr>
            <w:r>
              <w:rPr>
                <w:sz w:val="20"/>
                <w:lang w:val="en-GB"/>
              </w:rPr>
              <w:t>How does the tested vehicle react to unpredictable obstacles during the test drive?</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288" w:type="dxa"/>
          </w:tcPr>
          <w:p w:rsidR="00786EEE" w:rsidRDefault="00786EEE" w:rsidP="00786EEE">
            <w:pPr>
              <w:pStyle w:val="Listenabsatz"/>
              <w:numPr>
                <w:ilvl w:val="0"/>
                <w:numId w:val="40"/>
              </w:numPr>
              <w:spacing w:after="0"/>
              <w:rPr>
                <w:sz w:val="20"/>
                <w:lang w:val="en-GB"/>
              </w:rPr>
            </w:pPr>
            <w:r>
              <w:rPr>
                <w:sz w:val="20"/>
                <w:lang w:val="en-GB"/>
              </w:rPr>
              <w:t xml:space="preserve">Are the test vehicle(s) visually and acoustically </w:t>
            </w:r>
            <w:r w:rsidRPr="0007104D">
              <w:rPr>
                <w:sz w:val="20"/>
                <w:lang w:val="en-GB"/>
              </w:rPr>
              <w:t xml:space="preserve">clearly perceptible </w:t>
            </w:r>
            <w:r>
              <w:rPr>
                <w:sz w:val="20"/>
                <w:lang w:val="en-GB"/>
              </w:rPr>
              <w:t>at any time, so that disabled persons or children etc. can notice the test vehicles under any circumstances?</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trHeight w:val="66"/>
        </w:trPr>
        <w:tc>
          <w:tcPr>
            <w:cnfStyle w:val="001000000000" w:firstRow="0" w:lastRow="0" w:firstColumn="1" w:lastColumn="0" w:oddVBand="0" w:evenVBand="0" w:oddHBand="0" w:evenHBand="0" w:firstRowFirstColumn="0" w:firstRowLastColumn="0" w:lastRowFirstColumn="0" w:lastRowLastColumn="0"/>
            <w:tcW w:w="9288" w:type="dxa"/>
          </w:tcPr>
          <w:p w:rsidR="00786EEE" w:rsidRPr="000E6EBB" w:rsidRDefault="00786EEE" w:rsidP="00786EEE">
            <w:pPr>
              <w:pStyle w:val="Listenabsatz"/>
              <w:numPr>
                <w:ilvl w:val="0"/>
                <w:numId w:val="40"/>
              </w:numPr>
              <w:spacing w:before="40" w:after="40"/>
              <w:rPr>
                <w:sz w:val="20"/>
                <w:lang w:val="en-GB"/>
              </w:rPr>
            </w:pPr>
            <w:r>
              <w:rPr>
                <w:sz w:val="20"/>
                <w:lang w:val="en-GB"/>
              </w:rPr>
              <w:t>Has there been a risk analysis (RCA, FMEA or similar) undertaken in order to realize risk-minimizing measures? Which method(s) has/have been used for the risk analysis?</w:t>
            </w:r>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cnfStyle w:val="000000100000" w:firstRow="0" w:lastRow="0" w:firstColumn="0" w:lastColumn="0" w:oddVBand="0" w:evenVBand="0" w:oddHBand="1" w:evenHBand="0" w:firstRowFirstColumn="0" w:firstRowLastColumn="0" w:lastRowFirstColumn="0" w:lastRowLastColumn="0"/>
          <w:trHeight w:val="66"/>
        </w:trPr>
        <w:tc>
          <w:tcPr>
            <w:cnfStyle w:val="001000000000" w:firstRow="0" w:lastRow="0" w:firstColumn="1" w:lastColumn="0" w:oddVBand="0" w:evenVBand="0" w:oddHBand="0" w:evenHBand="0" w:firstRowFirstColumn="0" w:firstRowLastColumn="0" w:lastRowFirstColumn="0" w:lastRowLastColumn="0"/>
            <w:tcW w:w="9288" w:type="dxa"/>
          </w:tcPr>
          <w:p w:rsidR="003C08F8" w:rsidRPr="003C08F8" w:rsidRDefault="00786EEE" w:rsidP="003C08F8">
            <w:pPr>
              <w:numPr>
                <w:ilvl w:val="0"/>
                <w:numId w:val="40"/>
              </w:numPr>
              <w:spacing w:after="0" w:line="240" w:lineRule="auto"/>
              <w:contextualSpacing/>
              <w:rPr>
                <w:rFonts w:asciiTheme="minorHAnsi" w:hAnsiTheme="minorHAnsi"/>
                <w:sz w:val="20"/>
              </w:rPr>
            </w:pPr>
            <w:r>
              <w:rPr>
                <w:rFonts w:asciiTheme="minorHAnsi" w:hAnsiTheme="minorHAnsi"/>
                <w:sz w:val="20"/>
              </w:rPr>
              <w:t xml:space="preserve">Additional </w:t>
            </w:r>
            <w:proofErr w:type="spellStart"/>
            <w:r>
              <w:rPr>
                <w:rFonts w:asciiTheme="minorHAnsi" w:hAnsiTheme="minorHAnsi"/>
                <w:sz w:val="20"/>
              </w:rPr>
              <w:t>information</w:t>
            </w:r>
            <w:proofErr w:type="spellEnd"/>
          </w:p>
          <w:p w:rsidR="003C08F8" w:rsidRPr="00F81E18" w:rsidRDefault="003C08F8" w:rsidP="003C08F8">
            <w:pPr>
              <w:pBdr>
                <w:top w:val="single" w:sz="4" w:space="1" w:color="auto"/>
                <w:left w:val="single" w:sz="4" w:space="4" w:color="auto"/>
                <w:bottom w:val="single" w:sz="4" w:space="1" w:color="auto"/>
                <w:right w:val="single" w:sz="4" w:space="4" w:color="auto"/>
              </w:pBdr>
              <w:spacing w:after="0" w:line="240" w:lineRule="auto"/>
              <w:ind w:left="709"/>
              <w:rPr>
                <w:rFonts w:asciiTheme="minorHAnsi" w:hAnsiTheme="minorHAnsi"/>
                <w:b w:val="0"/>
                <w:sz w:val="20"/>
              </w:rPr>
            </w:pPr>
            <w:r w:rsidRPr="00F81E18">
              <w:rPr>
                <w:rFonts w:asciiTheme="minorHAnsi" w:hAnsiTheme="minorHAnsi"/>
                <w:b w:val="0"/>
                <w:sz w:val="20"/>
              </w:rPr>
              <w:t>Text.</w:t>
            </w:r>
          </w:p>
        </w:tc>
      </w:tr>
      <w:tr w:rsidR="003C08F8" w:rsidRPr="003C08F8" w:rsidTr="00252EFC">
        <w:trPr>
          <w:trHeight w:val="66"/>
        </w:trPr>
        <w:tc>
          <w:tcPr>
            <w:cnfStyle w:val="001000000000" w:firstRow="0" w:lastRow="0" w:firstColumn="1" w:lastColumn="0" w:oddVBand="0" w:evenVBand="0" w:oddHBand="0" w:evenHBand="0" w:firstRowFirstColumn="0" w:firstRowLastColumn="0" w:lastRowFirstColumn="0" w:lastRowLastColumn="0"/>
            <w:tcW w:w="9288" w:type="dxa"/>
          </w:tcPr>
          <w:p w:rsidR="003C08F8" w:rsidRPr="003C08F8" w:rsidRDefault="003C08F8" w:rsidP="003C08F8">
            <w:pPr>
              <w:spacing w:before="40" w:after="40" w:line="240" w:lineRule="auto"/>
              <w:rPr>
                <w:rFonts w:asciiTheme="minorHAnsi" w:hAnsiTheme="minorHAnsi"/>
                <w:sz w:val="20"/>
              </w:rPr>
            </w:pPr>
          </w:p>
        </w:tc>
      </w:tr>
    </w:tbl>
    <w:p w:rsidR="008243FF" w:rsidRPr="008D49BC" w:rsidRDefault="008D49BC" w:rsidP="008D49BC">
      <w:pPr>
        <w:spacing w:before="120" w:after="120" w:line="240" w:lineRule="auto"/>
        <w:jc w:val="both"/>
        <w:rPr>
          <w:rFonts w:asciiTheme="minorHAnsi" w:eastAsiaTheme="minorHAnsi" w:hAnsiTheme="minorHAnsi" w:cs="Arial"/>
          <w:b/>
          <w:sz w:val="22"/>
          <w:szCs w:val="22"/>
          <w:lang w:val="en-US"/>
        </w:rPr>
      </w:pPr>
      <w:r w:rsidRPr="008D49BC">
        <w:rPr>
          <w:rFonts w:asciiTheme="minorHAnsi" w:eastAsiaTheme="minorHAnsi" w:hAnsiTheme="minorHAnsi" w:cs="Arial"/>
          <w:b/>
          <w:sz w:val="22"/>
          <w:szCs w:val="22"/>
          <w:lang w:val="en-US"/>
        </w:rPr>
        <w:t>The following documents shall be attached to this application:</w:t>
      </w:r>
    </w:p>
    <w:p w:rsidR="00A0190D" w:rsidRDefault="008D49BC" w:rsidP="00364CFD">
      <w:pPr>
        <w:pStyle w:val="Listenabsatz"/>
        <w:jc w:val="both"/>
        <w:rPr>
          <w:lang w:val="en-US"/>
        </w:rPr>
      </w:pPr>
      <w:r w:rsidRPr="00A0190D">
        <w:rPr>
          <w:lang w:val="en-US"/>
        </w:rPr>
        <w:t>Valid driving licenses of all test drivers for the respective vehicle category used (as a scan</w:t>
      </w:r>
      <w:r w:rsidR="00A0190D">
        <w:rPr>
          <w:lang w:val="en-US"/>
        </w:rPr>
        <w:t>)</w:t>
      </w:r>
    </w:p>
    <w:p w:rsidR="008D49BC" w:rsidRPr="00A0190D" w:rsidRDefault="008D49BC" w:rsidP="00364CFD">
      <w:pPr>
        <w:pStyle w:val="Listenabsatz"/>
        <w:jc w:val="both"/>
        <w:rPr>
          <w:lang w:val="en-US"/>
        </w:rPr>
      </w:pPr>
      <w:r w:rsidRPr="00A0190D">
        <w:rPr>
          <w:lang w:val="en-US"/>
        </w:rPr>
        <w:t>Confirmation of the test driver training for all drivers</w:t>
      </w:r>
    </w:p>
    <w:p w:rsidR="008D49BC" w:rsidRPr="008D49BC" w:rsidRDefault="008D49BC" w:rsidP="00FA09F5">
      <w:pPr>
        <w:pStyle w:val="Listenabsatz"/>
        <w:jc w:val="both"/>
        <w:rPr>
          <w:lang w:val="en-US"/>
        </w:rPr>
      </w:pPr>
      <w:r>
        <w:rPr>
          <w:lang w:val="en-US"/>
        </w:rPr>
        <w:t xml:space="preserve">Proof of motor vehicle liability insurance </w:t>
      </w:r>
    </w:p>
    <w:p w:rsidR="0016270A" w:rsidRPr="0016270A" w:rsidRDefault="008D49BC" w:rsidP="008D49BC">
      <w:pPr>
        <w:pStyle w:val="Listenabsatz"/>
        <w:jc w:val="both"/>
        <w:rPr>
          <w:b/>
          <w:lang w:val="en-US"/>
        </w:rPr>
      </w:pPr>
      <w:r w:rsidRPr="0016270A">
        <w:rPr>
          <w:lang w:val="en-US"/>
        </w:rPr>
        <w:t>Proof of notification of t</w:t>
      </w:r>
      <w:r w:rsidR="00BE0935">
        <w:rPr>
          <w:lang w:val="en-US"/>
        </w:rPr>
        <w:t>he governor and ASFINAG (if test</w:t>
      </w:r>
      <w:r w:rsidR="00B5655D">
        <w:rPr>
          <w:lang w:val="en-US"/>
        </w:rPr>
        <w:t>s</w:t>
      </w:r>
      <w:r w:rsidRPr="0016270A">
        <w:rPr>
          <w:lang w:val="en-US"/>
        </w:rPr>
        <w:t xml:space="preserve"> are planned in the ASFINAG track</w:t>
      </w:r>
      <w:r w:rsidR="00A0190D">
        <w:rPr>
          <w:lang w:val="en-US"/>
        </w:rPr>
        <w:t>)</w:t>
      </w:r>
      <w:r w:rsidRPr="0016270A">
        <w:rPr>
          <w:lang w:val="en-US"/>
        </w:rPr>
        <w:t xml:space="preserve"> </w:t>
      </w:r>
    </w:p>
    <w:p w:rsidR="00FA09F5" w:rsidRPr="0016270A" w:rsidRDefault="008F0996" w:rsidP="0016270A">
      <w:pPr>
        <w:ind w:left="360"/>
        <w:jc w:val="both"/>
        <w:rPr>
          <w:rFonts w:eastAsiaTheme="minorHAnsi"/>
          <w:b/>
          <w:sz w:val="22"/>
          <w:szCs w:val="22"/>
          <w:lang w:val="en-US"/>
        </w:rPr>
      </w:pPr>
      <w:r w:rsidRPr="0016270A">
        <w:rPr>
          <w:rFonts w:eastAsiaTheme="minorHAnsi"/>
          <w:b/>
          <w:sz w:val="22"/>
          <w:szCs w:val="22"/>
          <w:lang w:val="en-US"/>
        </w:rPr>
        <w:t xml:space="preserve">Please note that the certification can only be issued after all documents have been submitted in full. </w:t>
      </w:r>
    </w:p>
    <w:p w:rsidR="00B357A6" w:rsidRPr="003718DE" w:rsidRDefault="007F490D" w:rsidP="00B357A6">
      <w:pPr>
        <w:spacing w:before="120" w:after="120" w:line="240" w:lineRule="auto"/>
        <w:rPr>
          <w:rFonts w:asciiTheme="minorHAnsi" w:eastAsiaTheme="minorHAnsi" w:hAnsiTheme="minorHAnsi" w:cs="Arial"/>
          <w:b/>
          <w:szCs w:val="22"/>
          <w:lang w:val="en-GB"/>
        </w:rPr>
      </w:pPr>
      <w:r w:rsidRPr="008F0996">
        <w:rPr>
          <w:rFonts w:asciiTheme="minorHAnsi" w:eastAsiaTheme="minorHAnsi" w:hAnsiTheme="minorHAnsi" w:cs="Arial"/>
          <w:b/>
          <w:sz w:val="22"/>
          <w:szCs w:val="22"/>
          <w:lang w:val="en-US"/>
        </w:rPr>
        <w:br w:type="page"/>
      </w:r>
      <w:r w:rsidR="00B357A6" w:rsidRPr="003718DE">
        <w:rPr>
          <w:rFonts w:asciiTheme="minorHAnsi" w:eastAsiaTheme="minorHAnsi" w:hAnsiTheme="minorHAnsi" w:cs="Arial"/>
          <w:b/>
          <w:szCs w:val="22"/>
          <w:lang w:val="en-GB"/>
        </w:rPr>
        <w:lastRenderedPageBreak/>
        <w:t>Approval for the data transmission, dissemination and usage:</w:t>
      </w:r>
    </w:p>
    <w:p w:rsidR="00B357A6" w:rsidRPr="00B357A6" w:rsidRDefault="00B357A6" w:rsidP="00B357A6">
      <w:pPr>
        <w:spacing w:after="0" w:line="240" w:lineRule="auto"/>
        <w:rPr>
          <w:rFonts w:asciiTheme="minorHAnsi" w:eastAsiaTheme="minorHAnsi" w:hAnsiTheme="minorHAnsi" w:cs="Arial"/>
          <w:b/>
          <w:sz w:val="22"/>
          <w:szCs w:val="22"/>
          <w:lang w:val="en-GB"/>
        </w:rPr>
      </w:pPr>
      <w:r w:rsidRPr="00B357A6">
        <w:rPr>
          <w:rFonts w:asciiTheme="minorHAnsi" w:eastAsiaTheme="minorHAnsi" w:hAnsiTheme="minorHAnsi" w:cs="Arial"/>
          <w:b/>
          <w:sz w:val="22"/>
          <w:szCs w:val="22"/>
          <w:lang w:val="en-GB"/>
        </w:rPr>
        <w:t xml:space="preserve">The data transmitted in connection with your application will be processed in accordance with Art. 6 (1) lit e DSGVO by the Federal Ministry of </w:t>
      </w:r>
      <w:r w:rsidR="00A0190D">
        <w:rPr>
          <w:rFonts w:asciiTheme="minorHAnsi" w:eastAsiaTheme="minorHAnsi" w:hAnsiTheme="minorHAnsi" w:cs="Arial"/>
          <w:b/>
          <w:sz w:val="22"/>
          <w:szCs w:val="22"/>
          <w:lang w:val="en-GB"/>
        </w:rPr>
        <w:t xml:space="preserve">Climate Action, Environment, Energy, Mobility, </w:t>
      </w:r>
      <w:r w:rsidRPr="00B357A6">
        <w:rPr>
          <w:rFonts w:asciiTheme="minorHAnsi" w:eastAsiaTheme="minorHAnsi" w:hAnsiTheme="minorHAnsi" w:cs="Arial"/>
          <w:b/>
          <w:sz w:val="22"/>
          <w:szCs w:val="22"/>
          <w:lang w:val="en-GB"/>
        </w:rPr>
        <w:t xml:space="preserve">Innovation and Technology as the person responsible pursuant to Art. 4 Z7 DSGVO for the purposes of issuing the authorisation required for testing automated vehicles, whereby AustriaTech will be used by the Federal Ministry of </w:t>
      </w:r>
      <w:r w:rsidR="00A0190D">
        <w:rPr>
          <w:rFonts w:asciiTheme="minorHAnsi" w:eastAsiaTheme="minorHAnsi" w:hAnsiTheme="minorHAnsi" w:cs="Arial"/>
          <w:b/>
          <w:sz w:val="22"/>
          <w:szCs w:val="22"/>
          <w:lang w:val="en-GB"/>
        </w:rPr>
        <w:t>Climate Action, Environment, Energy, Mobility</w:t>
      </w:r>
      <w:r w:rsidRPr="00B357A6">
        <w:rPr>
          <w:rFonts w:asciiTheme="minorHAnsi" w:eastAsiaTheme="minorHAnsi" w:hAnsiTheme="minorHAnsi" w:cs="Arial"/>
          <w:b/>
          <w:sz w:val="22"/>
          <w:szCs w:val="22"/>
          <w:lang w:val="en-GB"/>
        </w:rPr>
        <w:t>, Innovation and Technology as the commissioned processor pursuant to Art. 4 Z8 DSGVO for the collection and processing of the data. The data are transmitted to the</w:t>
      </w:r>
      <w:r w:rsidR="00B5655D">
        <w:rPr>
          <w:rFonts w:asciiTheme="minorHAnsi" w:eastAsiaTheme="minorHAnsi" w:hAnsiTheme="minorHAnsi" w:cs="Arial"/>
          <w:b/>
          <w:sz w:val="22"/>
          <w:szCs w:val="22"/>
          <w:lang w:val="en-GB"/>
        </w:rPr>
        <w:t xml:space="preserve"> Advisory Board for</w:t>
      </w:r>
      <w:r w:rsidRPr="00B357A6">
        <w:rPr>
          <w:rFonts w:asciiTheme="minorHAnsi" w:eastAsiaTheme="minorHAnsi" w:hAnsiTheme="minorHAnsi" w:cs="Arial"/>
          <w:b/>
          <w:sz w:val="22"/>
          <w:szCs w:val="22"/>
          <w:lang w:val="en-GB"/>
        </w:rPr>
        <w:t xml:space="preserve"> Automated </w:t>
      </w:r>
      <w:r w:rsidR="00B5655D">
        <w:rPr>
          <w:rFonts w:asciiTheme="minorHAnsi" w:eastAsiaTheme="minorHAnsi" w:hAnsiTheme="minorHAnsi" w:cs="Arial"/>
          <w:b/>
          <w:sz w:val="22"/>
          <w:szCs w:val="22"/>
          <w:lang w:val="en-GB"/>
        </w:rPr>
        <w:t>Mobility</w:t>
      </w:r>
      <w:r w:rsidR="00B5655D" w:rsidRPr="00B357A6">
        <w:rPr>
          <w:rFonts w:asciiTheme="minorHAnsi" w:eastAsiaTheme="minorHAnsi" w:hAnsiTheme="minorHAnsi" w:cs="Arial"/>
          <w:b/>
          <w:sz w:val="22"/>
          <w:szCs w:val="22"/>
          <w:lang w:val="en-GB"/>
        </w:rPr>
        <w:t xml:space="preserve"> </w:t>
      </w:r>
      <w:r w:rsidRPr="00B357A6">
        <w:rPr>
          <w:rFonts w:asciiTheme="minorHAnsi" w:eastAsiaTheme="minorHAnsi" w:hAnsiTheme="minorHAnsi" w:cs="Arial"/>
          <w:b/>
          <w:sz w:val="22"/>
          <w:szCs w:val="22"/>
          <w:lang w:val="en-GB"/>
        </w:rPr>
        <w:t xml:space="preserve">for the purpose of evaluating all applications for test drives for automated vehicles in Austria. </w:t>
      </w:r>
    </w:p>
    <w:p w:rsidR="00B357A6" w:rsidRDefault="00B357A6" w:rsidP="00B357A6">
      <w:pPr>
        <w:spacing w:after="0" w:line="240" w:lineRule="auto"/>
        <w:rPr>
          <w:rFonts w:asciiTheme="minorHAnsi" w:eastAsiaTheme="minorHAnsi" w:hAnsiTheme="minorHAnsi" w:cs="Arial"/>
          <w:b/>
          <w:sz w:val="22"/>
          <w:szCs w:val="22"/>
          <w:lang w:val="en-GB"/>
        </w:rPr>
      </w:pPr>
      <w:r w:rsidRPr="00B357A6">
        <w:rPr>
          <w:rFonts w:asciiTheme="minorHAnsi" w:eastAsiaTheme="minorHAnsi" w:hAnsiTheme="minorHAnsi" w:cs="Arial"/>
          <w:b/>
          <w:sz w:val="22"/>
          <w:szCs w:val="22"/>
          <w:lang w:val="en-GB"/>
        </w:rPr>
        <w:t>It is pointed out that the applicant must ensure that before the personal data of the test drivers and project managers are disclosed, any necessary consent to the processing of the data as described in this document (point e) is obtained from the persons concerned.</w:t>
      </w:r>
    </w:p>
    <w:p w:rsidR="0016270A" w:rsidRPr="00B357A6" w:rsidRDefault="0016270A" w:rsidP="00B357A6">
      <w:pPr>
        <w:spacing w:after="0" w:line="240" w:lineRule="auto"/>
        <w:rPr>
          <w:rFonts w:asciiTheme="minorHAnsi" w:eastAsiaTheme="minorHAnsi" w:hAnsiTheme="minorHAnsi" w:cs="Arial"/>
          <w:b/>
          <w:sz w:val="22"/>
          <w:szCs w:val="22"/>
          <w:lang w:val="en-GB"/>
        </w:rPr>
      </w:pPr>
    </w:p>
    <w:p w:rsidR="00B357A6" w:rsidRPr="00B357A6" w:rsidRDefault="00B357A6" w:rsidP="00B357A6">
      <w:pPr>
        <w:spacing w:after="0" w:line="240" w:lineRule="auto"/>
        <w:rPr>
          <w:rFonts w:asciiTheme="minorHAnsi" w:eastAsiaTheme="minorHAnsi" w:hAnsiTheme="minorHAnsi" w:cs="Arial"/>
          <w:b/>
          <w:sz w:val="22"/>
          <w:szCs w:val="22"/>
          <w:lang w:val="en-GB"/>
        </w:rPr>
      </w:pPr>
      <w:r w:rsidRPr="00B357A6">
        <w:rPr>
          <w:rFonts w:asciiTheme="minorHAnsi" w:eastAsiaTheme="minorHAnsi" w:hAnsiTheme="minorHAnsi" w:cs="Arial"/>
          <w:b/>
          <w:sz w:val="22"/>
          <w:szCs w:val="22"/>
          <w:lang w:val="en-GB"/>
        </w:rPr>
        <w:t xml:space="preserve">By submitting your application, you agree that AustriaTech </w:t>
      </w:r>
      <w:r w:rsidR="00B5655D">
        <w:rPr>
          <w:rFonts w:asciiTheme="minorHAnsi" w:eastAsiaTheme="minorHAnsi" w:hAnsiTheme="minorHAnsi" w:cs="Arial"/>
          <w:b/>
          <w:sz w:val="22"/>
          <w:szCs w:val="22"/>
          <w:lang w:val="en-GB"/>
        </w:rPr>
        <w:t>and</w:t>
      </w:r>
      <w:r w:rsidR="00B5655D" w:rsidRPr="00B357A6">
        <w:rPr>
          <w:rFonts w:asciiTheme="minorHAnsi" w:eastAsiaTheme="minorHAnsi" w:hAnsiTheme="minorHAnsi" w:cs="Arial"/>
          <w:b/>
          <w:sz w:val="22"/>
          <w:szCs w:val="22"/>
          <w:lang w:val="en-GB"/>
        </w:rPr>
        <w:t xml:space="preserve"> </w:t>
      </w:r>
      <w:r w:rsidRPr="00B357A6">
        <w:rPr>
          <w:rFonts w:asciiTheme="minorHAnsi" w:eastAsiaTheme="minorHAnsi" w:hAnsiTheme="minorHAnsi" w:cs="Arial"/>
          <w:b/>
          <w:sz w:val="22"/>
          <w:szCs w:val="22"/>
          <w:lang w:val="en-GB"/>
        </w:rPr>
        <w:t xml:space="preserve">the </w:t>
      </w:r>
      <w:r w:rsidR="00A0190D">
        <w:rPr>
          <w:rFonts w:asciiTheme="minorHAnsi" w:eastAsiaTheme="minorHAnsi" w:hAnsiTheme="minorHAnsi" w:cs="Arial"/>
          <w:b/>
          <w:sz w:val="22"/>
          <w:szCs w:val="22"/>
          <w:lang w:val="en-GB"/>
        </w:rPr>
        <w:t>BMK</w:t>
      </w:r>
      <w:r w:rsidRPr="00B357A6">
        <w:rPr>
          <w:rFonts w:asciiTheme="minorHAnsi" w:eastAsiaTheme="minorHAnsi" w:hAnsiTheme="minorHAnsi" w:cs="Arial"/>
          <w:b/>
          <w:sz w:val="22"/>
          <w:szCs w:val="22"/>
          <w:lang w:val="en-GB"/>
        </w:rPr>
        <w:t xml:space="preserve"> may use and publish the following data for public relations purposes:</w:t>
      </w:r>
    </w:p>
    <w:p w:rsidR="00B357A6" w:rsidRPr="008D49BC" w:rsidRDefault="00B357A6" w:rsidP="0016270A">
      <w:pPr>
        <w:pStyle w:val="Listenabsatz"/>
        <w:numPr>
          <w:ilvl w:val="0"/>
          <w:numId w:val="44"/>
        </w:numPr>
        <w:spacing w:before="120"/>
        <w:ind w:left="714" w:hanging="357"/>
        <w:rPr>
          <w:b/>
          <w:lang w:val="en-GB"/>
        </w:rPr>
      </w:pPr>
      <w:r w:rsidRPr="008D49BC">
        <w:rPr>
          <w:b/>
          <w:lang w:val="en-GB"/>
        </w:rPr>
        <w:t>Summary of the requested test scenario according to (§ 1 para. 3 no. 2 lit. a)</w:t>
      </w:r>
    </w:p>
    <w:p w:rsidR="00B357A6" w:rsidRPr="008D49BC" w:rsidRDefault="008D49BC" w:rsidP="0016270A">
      <w:pPr>
        <w:pStyle w:val="Listenabsatz"/>
        <w:numPr>
          <w:ilvl w:val="0"/>
          <w:numId w:val="44"/>
        </w:numPr>
        <w:spacing w:before="120"/>
        <w:ind w:left="714" w:hanging="357"/>
        <w:rPr>
          <w:b/>
          <w:lang w:val="en-GB"/>
        </w:rPr>
      </w:pPr>
      <w:r w:rsidRPr="008D49BC">
        <w:rPr>
          <w:b/>
          <w:lang w:val="en-GB"/>
        </w:rPr>
        <w:t>Company name/ name of institution</w:t>
      </w:r>
      <w:r w:rsidR="00B357A6" w:rsidRPr="008D49BC">
        <w:rPr>
          <w:b/>
          <w:lang w:val="en-GB"/>
        </w:rPr>
        <w:t xml:space="preserve"> (§ 1 para. 3 no. 2 lit. b)</w:t>
      </w:r>
    </w:p>
    <w:p w:rsidR="00B357A6" w:rsidRPr="008D49BC" w:rsidRDefault="00B357A6" w:rsidP="0016270A">
      <w:pPr>
        <w:pStyle w:val="Listenabsatz"/>
        <w:numPr>
          <w:ilvl w:val="0"/>
          <w:numId w:val="44"/>
        </w:numPr>
        <w:spacing w:before="120"/>
        <w:ind w:left="714" w:hanging="357"/>
        <w:rPr>
          <w:b/>
          <w:lang w:val="en-GB"/>
        </w:rPr>
      </w:pPr>
      <w:r w:rsidRPr="008D49BC">
        <w:rPr>
          <w:b/>
          <w:lang w:val="en-GB"/>
        </w:rPr>
        <w:t xml:space="preserve">Test </w:t>
      </w:r>
      <w:r w:rsidR="008D49BC" w:rsidRPr="008D49BC">
        <w:rPr>
          <w:b/>
          <w:lang w:val="en-GB"/>
        </w:rPr>
        <w:t>track and period</w:t>
      </w:r>
      <w:r w:rsidRPr="008D49BC">
        <w:rPr>
          <w:b/>
          <w:lang w:val="en-GB"/>
        </w:rPr>
        <w:t xml:space="preserve"> (§ 1 par. 3 fig. 2 lit. h-</w:t>
      </w:r>
      <w:proofErr w:type="spellStart"/>
      <w:r w:rsidRPr="008D49BC">
        <w:rPr>
          <w:b/>
          <w:lang w:val="en-GB"/>
        </w:rPr>
        <w:t>i</w:t>
      </w:r>
      <w:proofErr w:type="spellEnd"/>
      <w:r w:rsidRPr="008D49BC">
        <w:rPr>
          <w:b/>
          <w:lang w:val="en-GB"/>
        </w:rPr>
        <w:t>)</w:t>
      </w:r>
    </w:p>
    <w:p w:rsidR="00B357A6" w:rsidRPr="008D49BC" w:rsidRDefault="00B357A6" w:rsidP="0016270A">
      <w:pPr>
        <w:pStyle w:val="Listenabsatz"/>
        <w:numPr>
          <w:ilvl w:val="0"/>
          <w:numId w:val="44"/>
        </w:numPr>
        <w:spacing w:before="120"/>
        <w:ind w:left="714" w:hanging="357"/>
        <w:rPr>
          <w:b/>
          <w:lang w:val="en-GB"/>
        </w:rPr>
      </w:pPr>
      <w:r w:rsidRPr="008D49BC">
        <w:rPr>
          <w:b/>
          <w:lang w:val="en-GB"/>
        </w:rPr>
        <w:t>Number of vehicles tested</w:t>
      </w:r>
    </w:p>
    <w:p w:rsidR="00B357A6" w:rsidRPr="00B357A6" w:rsidRDefault="00B357A6" w:rsidP="00B357A6">
      <w:pPr>
        <w:spacing w:after="0" w:line="240" w:lineRule="auto"/>
        <w:rPr>
          <w:rFonts w:asciiTheme="minorHAnsi" w:eastAsiaTheme="minorHAnsi" w:hAnsiTheme="minorHAnsi" w:cs="Arial"/>
          <w:b/>
          <w:sz w:val="22"/>
          <w:szCs w:val="22"/>
          <w:lang w:val="en-GB"/>
        </w:rPr>
      </w:pPr>
    </w:p>
    <w:p w:rsidR="00C9531C" w:rsidRPr="003C08F8" w:rsidRDefault="00C9531C" w:rsidP="007F490D">
      <w:pPr>
        <w:spacing w:after="120" w:line="240" w:lineRule="auto"/>
        <w:ind w:left="714"/>
        <w:contextualSpacing/>
        <w:jc w:val="both"/>
        <w:rPr>
          <w:rFonts w:asciiTheme="minorHAnsi" w:eastAsiaTheme="minorHAnsi" w:hAnsiTheme="minorHAnsi" w:cs="Arial"/>
          <w:sz w:val="22"/>
          <w:szCs w:val="22"/>
          <w:lang w:val="de-AT"/>
        </w:rPr>
      </w:pPr>
    </w:p>
    <w:p w:rsidR="00B357A6" w:rsidRPr="00B357A6" w:rsidRDefault="00B357A6" w:rsidP="0016270A">
      <w:pPr>
        <w:spacing w:before="120" w:after="120" w:line="240" w:lineRule="auto"/>
        <w:rPr>
          <w:rFonts w:cs="Arial"/>
          <w:b/>
          <w:color w:val="000000" w:themeColor="text1"/>
          <w:sz w:val="22"/>
          <w:lang w:val="en-GB"/>
        </w:rPr>
      </w:pPr>
      <w:r w:rsidRPr="00B357A6">
        <w:rPr>
          <w:rFonts w:cs="Arial"/>
          <w:b/>
          <w:color w:val="000000" w:themeColor="text1"/>
          <w:sz w:val="22"/>
          <w:lang w:val="en-GB"/>
        </w:rPr>
        <w:t>Contact details of the federal state governors:</w:t>
      </w:r>
    </w:p>
    <w:p w:rsidR="00B357A6" w:rsidRPr="00AE5770" w:rsidRDefault="00B357A6" w:rsidP="00B357A6">
      <w:pPr>
        <w:tabs>
          <w:tab w:val="left" w:pos="1985"/>
        </w:tabs>
        <w:spacing w:after="0" w:line="240" w:lineRule="auto"/>
        <w:rPr>
          <w:color w:val="000000" w:themeColor="text1"/>
          <w:sz w:val="22"/>
          <w:u w:val="single"/>
          <w:lang w:val="en-GB"/>
        </w:rPr>
      </w:pPr>
      <w:r w:rsidRPr="00AE5770">
        <w:rPr>
          <w:rFonts w:cs="Arial"/>
          <w:color w:val="000000" w:themeColor="text1"/>
          <w:sz w:val="22"/>
          <w:lang w:val="en-GB"/>
        </w:rPr>
        <w:t>Burgenland</w:t>
      </w:r>
      <w:r w:rsidRPr="00AE5770">
        <w:rPr>
          <w:color w:val="000000" w:themeColor="text1"/>
          <w:sz w:val="22"/>
          <w:lang w:val="en-GB"/>
        </w:rPr>
        <w:t>:</w:t>
      </w:r>
      <w:r w:rsidR="00AE5770" w:rsidRPr="00AE5770">
        <w:rPr>
          <w:color w:val="000000" w:themeColor="text1"/>
          <w:sz w:val="22"/>
          <w:lang w:val="en-GB"/>
        </w:rPr>
        <w:tab/>
      </w:r>
      <w:hyperlink r:id="rId9" w:history="1">
        <w:r w:rsidRPr="00AE5770">
          <w:rPr>
            <w:rStyle w:val="Hyperlink"/>
            <w:sz w:val="22"/>
            <w:lang w:val="en-GB"/>
          </w:rPr>
          <w:t>post.a2-verkehr@bgld.gv.at</w:t>
        </w:r>
      </w:hyperlink>
    </w:p>
    <w:p w:rsidR="00B357A6" w:rsidRPr="00B357A6" w:rsidRDefault="00B357A6" w:rsidP="00B357A6">
      <w:pPr>
        <w:tabs>
          <w:tab w:val="left" w:pos="1985"/>
        </w:tabs>
        <w:spacing w:after="0" w:line="240" w:lineRule="auto"/>
        <w:rPr>
          <w:color w:val="000000" w:themeColor="text1"/>
          <w:sz w:val="22"/>
          <w:u w:val="single"/>
          <w:lang w:val="it-IT"/>
        </w:rPr>
      </w:pPr>
      <w:proofErr w:type="spellStart"/>
      <w:r w:rsidRPr="00B357A6">
        <w:rPr>
          <w:rFonts w:cs="Arial"/>
          <w:color w:val="000000" w:themeColor="text1"/>
          <w:sz w:val="22"/>
          <w:lang w:val="it-IT"/>
        </w:rPr>
        <w:t>Carinthia</w:t>
      </w:r>
      <w:proofErr w:type="spellEnd"/>
      <w:r w:rsidRPr="00B357A6">
        <w:rPr>
          <w:color w:val="000000" w:themeColor="text1"/>
          <w:sz w:val="22"/>
          <w:lang w:val="it-IT"/>
        </w:rPr>
        <w:t>:</w:t>
      </w:r>
      <w:r w:rsidR="00AE5770">
        <w:rPr>
          <w:color w:val="000000" w:themeColor="text1"/>
          <w:sz w:val="22"/>
          <w:lang w:val="it-IT"/>
        </w:rPr>
        <w:tab/>
      </w:r>
      <w:hyperlink r:id="rId10" w:history="1">
        <w:r w:rsidRPr="00AE5770">
          <w:rPr>
            <w:rStyle w:val="Hyperlink"/>
            <w:sz w:val="22"/>
            <w:lang w:val="en-GB"/>
          </w:rPr>
          <w:t>abt7.post@ktn.gv.at</w:t>
        </w:r>
      </w:hyperlink>
    </w:p>
    <w:p w:rsidR="00B357A6" w:rsidRPr="00B357A6" w:rsidRDefault="00B357A6" w:rsidP="00B357A6">
      <w:pPr>
        <w:tabs>
          <w:tab w:val="left" w:pos="1985"/>
        </w:tabs>
        <w:spacing w:after="0" w:line="240" w:lineRule="auto"/>
        <w:rPr>
          <w:color w:val="000000" w:themeColor="text1"/>
          <w:sz w:val="22"/>
          <w:lang w:val="en-GB"/>
        </w:rPr>
      </w:pPr>
      <w:r w:rsidRPr="00B357A6">
        <w:rPr>
          <w:rFonts w:cs="Arial"/>
          <w:color w:val="000000" w:themeColor="text1"/>
          <w:sz w:val="22"/>
          <w:lang w:val="en-GB"/>
        </w:rPr>
        <w:t>Lower Austria</w:t>
      </w:r>
      <w:r w:rsidRPr="00B357A6">
        <w:rPr>
          <w:color w:val="000000" w:themeColor="text1"/>
          <w:sz w:val="22"/>
          <w:lang w:val="en-GB"/>
        </w:rPr>
        <w:t>:</w:t>
      </w:r>
      <w:r w:rsidR="00AE5770">
        <w:rPr>
          <w:color w:val="000000" w:themeColor="text1"/>
          <w:sz w:val="22"/>
          <w:lang w:val="en-GB"/>
        </w:rPr>
        <w:tab/>
      </w:r>
      <w:hyperlink r:id="rId11" w:history="1">
        <w:r w:rsidRPr="00AE5770">
          <w:rPr>
            <w:rStyle w:val="Hyperlink"/>
            <w:sz w:val="22"/>
            <w:lang w:val="en-GB"/>
          </w:rPr>
          <w:t>post.ru6@noel.gv.at</w:t>
        </w:r>
      </w:hyperlink>
    </w:p>
    <w:p w:rsidR="00B357A6" w:rsidRPr="00B357A6" w:rsidRDefault="00B357A6" w:rsidP="00B357A6">
      <w:pPr>
        <w:tabs>
          <w:tab w:val="left" w:pos="1985"/>
        </w:tabs>
        <w:spacing w:after="0" w:line="240" w:lineRule="auto"/>
        <w:rPr>
          <w:color w:val="000000" w:themeColor="text1"/>
          <w:sz w:val="22"/>
          <w:lang w:val="en-GB"/>
        </w:rPr>
      </w:pPr>
      <w:r w:rsidRPr="00B357A6">
        <w:rPr>
          <w:rFonts w:cs="Arial"/>
          <w:color w:val="000000" w:themeColor="text1"/>
          <w:sz w:val="22"/>
          <w:lang w:val="en-GB"/>
        </w:rPr>
        <w:t>Upper Austria</w:t>
      </w:r>
      <w:r w:rsidRPr="00B357A6">
        <w:rPr>
          <w:color w:val="000000" w:themeColor="text1"/>
          <w:sz w:val="22"/>
          <w:lang w:val="en-GB"/>
        </w:rPr>
        <w:t>:</w:t>
      </w:r>
      <w:r w:rsidR="00AE5770">
        <w:rPr>
          <w:color w:val="000000" w:themeColor="text1"/>
          <w:sz w:val="22"/>
          <w:lang w:val="en-GB"/>
        </w:rPr>
        <w:tab/>
      </w:r>
      <w:hyperlink r:id="rId12" w:history="1">
        <w:r w:rsidRPr="00AE5770">
          <w:rPr>
            <w:rStyle w:val="Hyperlink"/>
            <w:sz w:val="22"/>
            <w:lang w:val="en-GB"/>
          </w:rPr>
          <w:t>verk.post@ooe.gv.at</w:t>
        </w:r>
      </w:hyperlink>
    </w:p>
    <w:p w:rsidR="00B357A6" w:rsidRPr="00F958FA" w:rsidRDefault="00B357A6" w:rsidP="00B357A6">
      <w:pPr>
        <w:tabs>
          <w:tab w:val="left" w:pos="1985"/>
        </w:tabs>
        <w:spacing w:after="0" w:line="240" w:lineRule="auto"/>
        <w:rPr>
          <w:color w:val="000000" w:themeColor="text1"/>
          <w:sz w:val="22"/>
          <w:u w:val="single"/>
          <w:lang w:val="en-GB"/>
        </w:rPr>
      </w:pPr>
      <w:r w:rsidRPr="00F958FA">
        <w:rPr>
          <w:rFonts w:cs="Arial"/>
          <w:color w:val="000000" w:themeColor="text1"/>
          <w:sz w:val="22"/>
          <w:lang w:val="en-GB"/>
        </w:rPr>
        <w:t>Salzburg</w:t>
      </w:r>
      <w:r w:rsidRPr="00F958FA">
        <w:rPr>
          <w:color w:val="000000" w:themeColor="text1"/>
          <w:sz w:val="22"/>
          <w:lang w:val="en-GB"/>
        </w:rPr>
        <w:t>:</w:t>
      </w:r>
      <w:r w:rsidR="00AE5770">
        <w:rPr>
          <w:color w:val="000000" w:themeColor="text1"/>
          <w:sz w:val="22"/>
          <w:lang w:val="en-GB"/>
        </w:rPr>
        <w:tab/>
      </w:r>
      <w:hyperlink r:id="rId13" w:history="1">
        <w:r w:rsidRPr="00AE5770">
          <w:rPr>
            <w:rStyle w:val="Hyperlink"/>
            <w:sz w:val="22"/>
            <w:lang w:val="en-GB"/>
          </w:rPr>
          <w:t>landesbaudirektion@salzburg.gv.at</w:t>
        </w:r>
      </w:hyperlink>
    </w:p>
    <w:p w:rsidR="00B357A6" w:rsidRPr="00F958FA" w:rsidRDefault="00B357A6" w:rsidP="00B357A6">
      <w:pPr>
        <w:tabs>
          <w:tab w:val="left" w:pos="1985"/>
        </w:tabs>
        <w:spacing w:after="0" w:line="240" w:lineRule="auto"/>
        <w:rPr>
          <w:sz w:val="22"/>
          <w:u w:val="single"/>
          <w:lang w:val="en-GB"/>
        </w:rPr>
      </w:pPr>
      <w:r w:rsidRPr="00F958FA">
        <w:rPr>
          <w:rFonts w:cs="Arial"/>
          <w:color w:val="000000" w:themeColor="text1"/>
          <w:sz w:val="22"/>
          <w:lang w:val="en-GB"/>
        </w:rPr>
        <w:t>Styria</w:t>
      </w:r>
      <w:r w:rsidRPr="00F958FA">
        <w:rPr>
          <w:color w:val="000000" w:themeColor="text1"/>
          <w:sz w:val="22"/>
          <w:lang w:val="en-GB"/>
        </w:rPr>
        <w:t>:</w:t>
      </w:r>
      <w:r w:rsidR="00AE5770">
        <w:rPr>
          <w:color w:val="000000" w:themeColor="text1"/>
          <w:sz w:val="22"/>
          <w:lang w:val="en-GB"/>
        </w:rPr>
        <w:tab/>
      </w:r>
      <w:hyperlink r:id="rId14" w:history="1">
        <w:r w:rsidRPr="00F958FA">
          <w:rPr>
            <w:rStyle w:val="Hyperlink"/>
            <w:sz w:val="22"/>
            <w:lang w:val="en-GB"/>
          </w:rPr>
          <w:t>abteilung16@stmk.gv.at</w:t>
        </w:r>
      </w:hyperlink>
    </w:p>
    <w:p w:rsidR="00B357A6" w:rsidRPr="00B357A6" w:rsidRDefault="00B357A6" w:rsidP="00B357A6">
      <w:pPr>
        <w:tabs>
          <w:tab w:val="left" w:pos="1985"/>
        </w:tabs>
        <w:spacing w:after="0" w:line="240" w:lineRule="auto"/>
        <w:rPr>
          <w:color w:val="000000" w:themeColor="text1"/>
          <w:sz w:val="22"/>
          <w:lang w:val="en-GB"/>
        </w:rPr>
      </w:pPr>
      <w:r w:rsidRPr="00B357A6">
        <w:rPr>
          <w:rFonts w:cs="Arial"/>
          <w:color w:val="000000" w:themeColor="text1"/>
          <w:sz w:val="22"/>
          <w:lang w:val="en-GB"/>
        </w:rPr>
        <w:t>Tyrol</w:t>
      </w:r>
      <w:r w:rsidRPr="00B357A6">
        <w:rPr>
          <w:color w:val="000000" w:themeColor="text1"/>
          <w:sz w:val="22"/>
          <w:lang w:val="en-GB"/>
        </w:rPr>
        <w:t>:</w:t>
      </w:r>
      <w:r w:rsidR="00AE5770">
        <w:rPr>
          <w:color w:val="000000" w:themeColor="text1"/>
          <w:sz w:val="22"/>
          <w:lang w:val="en-GB"/>
        </w:rPr>
        <w:tab/>
      </w:r>
      <w:hyperlink r:id="rId15" w:history="1">
        <w:r w:rsidRPr="00AE5770">
          <w:rPr>
            <w:rStyle w:val="Hyperlink"/>
            <w:sz w:val="22"/>
            <w:lang w:val="en-GB"/>
          </w:rPr>
          <w:t>verkehr@tirol.gv.at</w:t>
        </w:r>
      </w:hyperlink>
    </w:p>
    <w:p w:rsidR="00B357A6" w:rsidRPr="00AE5770" w:rsidRDefault="00B357A6" w:rsidP="00B357A6">
      <w:pPr>
        <w:tabs>
          <w:tab w:val="left" w:pos="1985"/>
        </w:tabs>
        <w:spacing w:after="0" w:line="240" w:lineRule="auto"/>
        <w:rPr>
          <w:color w:val="000000" w:themeColor="text1"/>
          <w:sz w:val="22"/>
          <w:lang w:val="en-GB"/>
        </w:rPr>
      </w:pPr>
      <w:r w:rsidRPr="00AE5770">
        <w:rPr>
          <w:rFonts w:cs="Arial"/>
          <w:color w:val="000000" w:themeColor="text1"/>
          <w:sz w:val="22"/>
          <w:lang w:val="en-GB"/>
        </w:rPr>
        <w:t>Vorarlberg</w:t>
      </w:r>
      <w:r w:rsidRPr="00AE5770">
        <w:rPr>
          <w:color w:val="000000" w:themeColor="text1"/>
          <w:sz w:val="22"/>
          <w:lang w:val="en-GB"/>
        </w:rPr>
        <w:t>:</w:t>
      </w:r>
      <w:r w:rsidR="00AE5770" w:rsidRPr="00AE5770">
        <w:rPr>
          <w:color w:val="000000" w:themeColor="text1"/>
          <w:sz w:val="22"/>
          <w:lang w:val="en-GB"/>
        </w:rPr>
        <w:tab/>
      </w:r>
      <w:hyperlink r:id="rId16" w:history="1">
        <w:r w:rsidRPr="00AE5770">
          <w:rPr>
            <w:rStyle w:val="Hyperlink"/>
            <w:sz w:val="22"/>
            <w:lang w:val="en-GB"/>
          </w:rPr>
          <w:t>verkehrsrecht@vorarlberg.at</w:t>
        </w:r>
      </w:hyperlink>
    </w:p>
    <w:p w:rsidR="00B357A6" w:rsidRPr="00AE5770" w:rsidRDefault="00B357A6" w:rsidP="00B357A6">
      <w:pPr>
        <w:tabs>
          <w:tab w:val="left" w:pos="1985"/>
        </w:tabs>
        <w:spacing w:after="120" w:line="240" w:lineRule="auto"/>
        <w:rPr>
          <w:color w:val="000000" w:themeColor="text1"/>
          <w:sz w:val="22"/>
          <w:lang w:val="en-GB"/>
        </w:rPr>
      </w:pPr>
      <w:r w:rsidRPr="00AE5770">
        <w:rPr>
          <w:rFonts w:cs="Arial"/>
          <w:color w:val="000000" w:themeColor="text1"/>
          <w:sz w:val="22"/>
          <w:lang w:val="en-GB"/>
        </w:rPr>
        <w:t>Vienna</w:t>
      </w:r>
      <w:r w:rsidRPr="00AE5770">
        <w:rPr>
          <w:color w:val="000000" w:themeColor="text1"/>
          <w:sz w:val="22"/>
          <w:lang w:val="en-GB"/>
        </w:rPr>
        <w:t>:</w:t>
      </w:r>
      <w:r w:rsidR="00AE5770">
        <w:rPr>
          <w:color w:val="000000" w:themeColor="text1"/>
          <w:sz w:val="22"/>
          <w:lang w:val="en-GB"/>
        </w:rPr>
        <w:tab/>
      </w:r>
      <w:hyperlink r:id="rId17" w:history="1">
        <w:r w:rsidRPr="00AE5770">
          <w:rPr>
            <w:rStyle w:val="Hyperlink"/>
            <w:sz w:val="22"/>
            <w:lang w:val="en-GB"/>
          </w:rPr>
          <w:t>post@ma65.wien.gv.at</w:t>
        </w:r>
      </w:hyperlink>
    </w:p>
    <w:p w:rsidR="00B357A6" w:rsidRPr="00B357A6" w:rsidRDefault="00B357A6" w:rsidP="00B357A6">
      <w:pPr>
        <w:spacing w:after="0" w:line="240" w:lineRule="auto"/>
        <w:rPr>
          <w:rFonts w:cs="Arial"/>
          <w:i/>
          <w:color w:val="000000" w:themeColor="text1"/>
          <w:sz w:val="22"/>
          <w:lang w:val="en-GB"/>
        </w:rPr>
      </w:pPr>
      <w:r w:rsidRPr="00B357A6">
        <w:rPr>
          <w:rFonts w:cs="Arial"/>
          <w:i/>
          <w:color w:val="000000" w:themeColor="text1"/>
          <w:sz w:val="22"/>
          <w:lang w:val="en-GB"/>
        </w:rPr>
        <w:t xml:space="preserve">Please inform all federal states in which you are going to conduct test drives. </w:t>
      </w:r>
      <w:bookmarkStart w:id="10" w:name="_GoBack"/>
      <w:bookmarkEnd w:id="10"/>
    </w:p>
    <w:p w:rsidR="003C08F8" w:rsidRPr="00B357A6" w:rsidRDefault="003C08F8" w:rsidP="007F490D">
      <w:pPr>
        <w:spacing w:after="0" w:line="276" w:lineRule="auto"/>
        <w:jc w:val="both"/>
        <w:rPr>
          <w:rFonts w:asciiTheme="minorHAnsi" w:eastAsiaTheme="minorHAnsi" w:hAnsiTheme="minorHAnsi" w:cs="Arial"/>
          <w:sz w:val="20"/>
          <w:szCs w:val="22"/>
          <w:lang w:val="en-GB"/>
        </w:rPr>
      </w:pPr>
    </w:p>
    <w:p w:rsidR="00B357A6" w:rsidRPr="00B357A6" w:rsidRDefault="00B357A6" w:rsidP="0016270A">
      <w:pPr>
        <w:spacing w:before="120" w:after="120" w:line="240" w:lineRule="auto"/>
        <w:rPr>
          <w:rFonts w:cs="Arial"/>
          <w:b/>
          <w:color w:val="000000" w:themeColor="text1"/>
          <w:sz w:val="22"/>
          <w:lang w:val="en-GB"/>
        </w:rPr>
      </w:pPr>
      <w:r w:rsidRPr="00B357A6">
        <w:rPr>
          <w:rFonts w:cs="Arial"/>
          <w:b/>
          <w:color w:val="000000" w:themeColor="text1"/>
          <w:sz w:val="22"/>
          <w:lang w:val="en-GB"/>
        </w:rPr>
        <w:t>Contact details of the ASFINAG:</w:t>
      </w:r>
    </w:p>
    <w:p w:rsidR="00B357A6" w:rsidRPr="00B357A6" w:rsidRDefault="00B357A6" w:rsidP="00B357A6">
      <w:pPr>
        <w:spacing w:after="0" w:line="240" w:lineRule="auto"/>
        <w:rPr>
          <w:color w:val="000000" w:themeColor="text1"/>
          <w:sz w:val="22"/>
        </w:rPr>
      </w:pPr>
      <w:r w:rsidRPr="00B357A6">
        <w:rPr>
          <w:rFonts w:cs="Arial"/>
          <w:color w:val="000000" w:themeColor="text1"/>
          <w:sz w:val="22"/>
          <w:lang w:val="en-GB"/>
        </w:rPr>
        <w:t>Managing Director of</w:t>
      </w:r>
      <w:r>
        <w:rPr>
          <w:rFonts w:cs="Arial"/>
          <w:color w:val="000000" w:themeColor="text1"/>
          <w:sz w:val="22"/>
          <w:lang w:val="en-GB"/>
        </w:rPr>
        <w:t xml:space="preserve"> ASFINAG </w:t>
      </w:r>
      <w:proofErr w:type="spellStart"/>
      <w:r>
        <w:rPr>
          <w:rFonts w:cs="Arial"/>
          <w:color w:val="000000" w:themeColor="text1"/>
          <w:sz w:val="22"/>
          <w:lang w:val="en-GB"/>
        </w:rPr>
        <w:t>Maut</w:t>
      </w:r>
      <w:proofErr w:type="spellEnd"/>
      <w:r>
        <w:rPr>
          <w:rFonts w:cs="Arial"/>
          <w:color w:val="000000" w:themeColor="text1"/>
          <w:sz w:val="22"/>
          <w:lang w:val="en-GB"/>
        </w:rPr>
        <w:t xml:space="preserve"> Service GmbH:</w:t>
      </w:r>
      <w:r w:rsidRPr="00B357A6">
        <w:rPr>
          <w:rFonts w:cs="Arial"/>
          <w:color w:val="000000" w:themeColor="text1"/>
          <w:sz w:val="22"/>
          <w:lang w:val="en-GB"/>
        </w:rPr>
        <w:t xml:space="preserve"> </w:t>
      </w:r>
      <w:proofErr w:type="spellStart"/>
      <w:r w:rsidRPr="00B357A6">
        <w:rPr>
          <w:rFonts w:cs="Arial"/>
          <w:color w:val="000000" w:themeColor="text1"/>
          <w:sz w:val="22"/>
          <w:lang w:val="en-GB"/>
        </w:rPr>
        <w:t>Ing</w:t>
      </w:r>
      <w:proofErr w:type="spellEnd"/>
      <w:r w:rsidRPr="00B357A6">
        <w:rPr>
          <w:rFonts w:cs="Arial"/>
          <w:color w:val="000000" w:themeColor="text1"/>
          <w:sz w:val="22"/>
          <w:lang w:val="en-GB"/>
        </w:rPr>
        <w:t xml:space="preserve">. Mag. </w:t>
      </w:r>
      <w:r w:rsidRPr="00B357A6">
        <w:rPr>
          <w:rFonts w:cs="Arial"/>
          <w:color w:val="000000" w:themeColor="text1"/>
          <w:sz w:val="22"/>
        </w:rPr>
        <w:t xml:space="preserve">Bernd </w:t>
      </w:r>
      <w:proofErr w:type="spellStart"/>
      <w:r w:rsidRPr="00B357A6">
        <w:rPr>
          <w:rFonts w:cs="Arial"/>
          <w:color w:val="000000" w:themeColor="text1"/>
          <w:sz w:val="22"/>
        </w:rPr>
        <w:t>Datler</w:t>
      </w:r>
      <w:proofErr w:type="spellEnd"/>
      <w:r w:rsidRPr="00B357A6">
        <w:rPr>
          <w:rFonts w:cs="Arial"/>
          <w:color w:val="000000" w:themeColor="text1"/>
          <w:sz w:val="22"/>
        </w:rPr>
        <w:t xml:space="preserve">: </w:t>
      </w:r>
      <w:hyperlink r:id="rId18" w:history="1">
        <w:r w:rsidRPr="00AE5770">
          <w:rPr>
            <w:rStyle w:val="Hyperlink"/>
            <w:sz w:val="22"/>
            <w:lang w:val="en-GB"/>
          </w:rPr>
          <w:t>bernd.datler@asfinag.at</w:t>
        </w:r>
      </w:hyperlink>
    </w:p>
    <w:p w:rsidR="00B357A6" w:rsidRPr="00B357A6" w:rsidRDefault="00B357A6" w:rsidP="00B357A6">
      <w:pPr>
        <w:spacing w:after="0" w:line="240" w:lineRule="auto"/>
        <w:rPr>
          <w:rFonts w:cs="Arial"/>
          <w:color w:val="000000" w:themeColor="text1"/>
          <w:sz w:val="22"/>
          <w:lang w:val="en-GB"/>
        </w:rPr>
      </w:pPr>
      <w:r w:rsidRPr="00B357A6">
        <w:rPr>
          <w:rFonts w:cs="Arial"/>
          <w:color w:val="000000" w:themeColor="text1"/>
          <w:sz w:val="22"/>
          <w:lang w:val="en-GB"/>
        </w:rPr>
        <w:t xml:space="preserve">R&amp;D Coordinator Tolling; DI Peter </w:t>
      </w:r>
      <w:proofErr w:type="spellStart"/>
      <w:r w:rsidRPr="00B357A6">
        <w:rPr>
          <w:rFonts w:cs="Arial"/>
          <w:color w:val="000000" w:themeColor="text1"/>
          <w:sz w:val="22"/>
          <w:lang w:val="en-GB"/>
        </w:rPr>
        <w:t>Hrassnig</w:t>
      </w:r>
      <w:proofErr w:type="spellEnd"/>
      <w:r w:rsidRPr="00B357A6">
        <w:rPr>
          <w:rFonts w:cs="Arial"/>
          <w:color w:val="000000" w:themeColor="text1"/>
          <w:sz w:val="22"/>
          <w:lang w:val="en-GB"/>
        </w:rPr>
        <w:t xml:space="preserve">: </w:t>
      </w:r>
      <w:hyperlink r:id="rId19" w:history="1">
        <w:r w:rsidRPr="00AE5770">
          <w:rPr>
            <w:rStyle w:val="Hyperlink"/>
            <w:sz w:val="22"/>
            <w:lang w:val="en-GB"/>
          </w:rPr>
          <w:t>Peter.Hrassnig@asfinag.at</w:t>
        </w:r>
      </w:hyperlink>
    </w:p>
    <w:p w:rsidR="00B357A6" w:rsidRPr="00B357A6" w:rsidRDefault="00B357A6" w:rsidP="00B357A6">
      <w:pPr>
        <w:spacing w:after="120" w:line="240" w:lineRule="auto"/>
        <w:rPr>
          <w:rFonts w:cs="Arial"/>
          <w:color w:val="000000" w:themeColor="text1"/>
          <w:sz w:val="22"/>
          <w:lang w:val="en-GB"/>
        </w:rPr>
      </w:pPr>
      <w:r w:rsidRPr="00B357A6">
        <w:rPr>
          <w:rFonts w:cs="Arial"/>
          <w:color w:val="000000" w:themeColor="text1"/>
          <w:sz w:val="22"/>
          <w:lang w:val="en-GB"/>
        </w:rPr>
        <w:t>Department Head Telematics Services; DI Manfred Harrer:</w:t>
      </w:r>
      <w:r w:rsidRPr="00B357A6">
        <w:rPr>
          <w:color w:val="000000" w:themeColor="text1"/>
          <w:sz w:val="22"/>
          <w:lang w:val="en-GB"/>
        </w:rPr>
        <w:t xml:space="preserve"> </w:t>
      </w:r>
      <w:hyperlink r:id="rId20" w:history="1">
        <w:r w:rsidRPr="00AE5770">
          <w:rPr>
            <w:rStyle w:val="Hyperlink"/>
            <w:sz w:val="22"/>
            <w:lang w:val="en-GB"/>
          </w:rPr>
          <w:t>Manfred.Harrer@asfinag.at</w:t>
        </w:r>
      </w:hyperlink>
    </w:p>
    <w:p w:rsidR="00EB7498" w:rsidRPr="00B357A6" w:rsidRDefault="00B357A6" w:rsidP="00B5655D">
      <w:pPr>
        <w:spacing w:after="120" w:line="240" w:lineRule="auto"/>
        <w:rPr>
          <w:lang w:val="en-US"/>
        </w:rPr>
      </w:pPr>
      <w:r w:rsidRPr="00B357A6">
        <w:rPr>
          <w:rFonts w:cs="Arial"/>
          <w:i/>
          <w:color w:val="000000" w:themeColor="text1"/>
          <w:sz w:val="22"/>
          <w:lang w:val="en-GB"/>
        </w:rPr>
        <w:t>Please inform all three individuals.</w:t>
      </w:r>
    </w:p>
    <w:sectPr w:rsidR="00EB7498" w:rsidRPr="00B357A6" w:rsidSect="00465175">
      <w:headerReference w:type="default" r:id="rId21"/>
      <w:footerReference w:type="default" r:id="rId22"/>
      <w:headerReference w:type="first" r:id="rId23"/>
      <w:footerReference w:type="first" r:id="rId24"/>
      <w:pgSz w:w="11906" w:h="16838"/>
      <w:pgMar w:top="1560" w:right="849" w:bottom="1135" w:left="1417" w:header="708"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E74" w:rsidRDefault="00DC1E74" w:rsidP="00890F2F">
      <w:pPr>
        <w:spacing w:after="0" w:line="240" w:lineRule="auto"/>
      </w:pPr>
      <w:r>
        <w:separator/>
      </w:r>
    </w:p>
  </w:endnote>
  <w:endnote w:type="continuationSeparator" w:id="0">
    <w:p w:rsidR="00DC1E74" w:rsidRDefault="00DC1E74" w:rsidP="00890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82" w:rsidRDefault="001C1582" w:rsidP="007F490D">
    <w:pPr>
      <w:pStyle w:val="Fuzeile"/>
      <w:tabs>
        <w:tab w:val="clear" w:pos="4536"/>
        <w:tab w:val="clear" w:pos="9072"/>
        <w:tab w:val="right" w:pos="8902"/>
      </w:tabs>
      <w:spacing w:line="260" w:lineRule="exact"/>
      <w:ind w:right="426"/>
      <w:rPr>
        <w:sz w:val="18"/>
        <w:szCs w:val="18"/>
      </w:rPr>
    </w:pPr>
  </w:p>
  <w:p w:rsidR="001C1582" w:rsidRPr="0016270A" w:rsidRDefault="0016270A" w:rsidP="007F490D">
    <w:pPr>
      <w:spacing w:before="60" w:line="240" w:lineRule="auto"/>
      <w:ind w:left="3402" w:right="426"/>
      <w:jc w:val="right"/>
      <w:rPr>
        <w:sz w:val="18"/>
        <w:szCs w:val="18"/>
        <w:lang w:val="en-US"/>
      </w:rPr>
    </w:pPr>
    <w:r w:rsidRPr="0016270A">
      <w:rPr>
        <w:sz w:val="22"/>
        <w:szCs w:val="22"/>
        <w:lang w:val="en-US"/>
      </w:rPr>
      <w:t xml:space="preserve">Please send us the completed </w:t>
    </w:r>
    <w:r>
      <w:rPr>
        <w:sz w:val="22"/>
        <w:szCs w:val="22"/>
        <w:lang w:val="en-US"/>
      </w:rPr>
      <w:t>document</w:t>
    </w:r>
    <w:r w:rsidRPr="0016270A">
      <w:rPr>
        <w:sz w:val="22"/>
        <w:szCs w:val="22"/>
        <w:lang w:val="en-US"/>
      </w:rPr>
      <w:t xml:space="preserve"> </w:t>
    </w:r>
    <w:r>
      <w:rPr>
        <w:sz w:val="22"/>
        <w:szCs w:val="22"/>
        <w:lang w:val="en-US"/>
      </w:rPr>
      <w:t>a</w:t>
    </w:r>
    <w:r w:rsidRPr="0016270A">
      <w:rPr>
        <w:sz w:val="22"/>
        <w:szCs w:val="22"/>
        <w:lang w:val="en-US"/>
      </w:rPr>
      <w:t>s editable Word to</w:t>
    </w:r>
    <w:r>
      <w:rPr>
        <w:sz w:val="22"/>
        <w:szCs w:val="22"/>
        <w:lang w:val="en-US"/>
      </w:rPr>
      <w:t xml:space="preserve"> </w:t>
    </w:r>
    <w:hyperlink r:id="rId1" w:history="1">
      <w:r w:rsidR="001C1582" w:rsidRPr="00AE5770">
        <w:rPr>
          <w:rStyle w:val="Hyperlink"/>
          <w:sz w:val="22"/>
          <w:szCs w:val="22"/>
          <w:lang w:val="en-US"/>
        </w:rPr>
        <w:t>automatisierung@austriatech.at</w:t>
      </w:r>
    </w:hyperlink>
    <w:r w:rsidR="001C1582" w:rsidRPr="0016270A">
      <w:rPr>
        <w:rStyle w:val="Hyperlink"/>
        <w:sz w:val="22"/>
        <w:szCs w:val="22"/>
        <w:lang w:val="en-US"/>
      </w:rPr>
      <w:t xml:space="preserve"> </w:t>
    </w:r>
    <w:r w:rsidR="001C1582" w:rsidRPr="0016270A">
      <w:rPr>
        <w:rStyle w:val="Hyperlink"/>
        <w:sz w:val="22"/>
        <w:szCs w:val="22"/>
        <w:lang w:val="en-US"/>
      </w:rPr>
      <w:br/>
    </w:r>
    <w:r>
      <w:rPr>
        <w:rStyle w:val="Hyperlink"/>
        <w:color w:val="FF0000"/>
        <w:sz w:val="22"/>
        <w:szCs w:val="22"/>
        <w:lang w:val="en-US"/>
      </w:rPr>
      <w:t>Please note the filling aids!</w:t>
    </w:r>
  </w:p>
  <w:p w:rsidR="00890F2F" w:rsidRPr="00890F2F" w:rsidRDefault="00890F2F" w:rsidP="00890F2F">
    <w:pPr>
      <w:pStyle w:val="Fuzeile"/>
      <w:tabs>
        <w:tab w:val="clear" w:pos="4536"/>
        <w:tab w:val="clear" w:pos="9072"/>
        <w:tab w:val="right" w:pos="8902"/>
      </w:tabs>
      <w:spacing w:line="260" w:lineRule="exact"/>
      <w:rPr>
        <w:rFonts w:cs="Calibri"/>
      </w:rPr>
    </w:pPr>
    <w:r w:rsidRPr="00E665B5">
      <w:rPr>
        <w:sz w:val="18"/>
        <w:szCs w:val="18"/>
      </w:rPr>
      <w:t>©</w:t>
    </w:r>
    <w:r w:rsidRPr="00E665B5">
      <w:rPr>
        <w:rFonts w:cs="Calibri"/>
        <w:sz w:val="18"/>
        <w:szCs w:val="18"/>
      </w:rPr>
      <w:t xml:space="preserve"> AustriaTech</w:t>
    </w:r>
    <w:r w:rsidRPr="00E665B5">
      <w:rPr>
        <w:rFonts w:cs="Calibri"/>
        <w:sz w:val="18"/>
        <w:szCs w:val="18"/>
      </w:rPr>
      <w:tab/>
    </w:r>
    <w:r w:rsidRPr="00091345">
      <w:rPr>
        <w:rFonts w:cs="Calibri"/>
        <w:sz w:val="18"/>
        <w:szCs w:val="18"/>
      </w:rPr>
      <w:fldChar w:fldCharType="begin"/>
    </w:r>
    <w:r w:rsidRPr="00091345">
      <w:rPr>
        <w:rFonts w:cs="Calibri"/>
        <w:sz w:val="18"/>
        <w:szCs w:val="18"/>
      </w:rPr>
      <w:instrText>PAGE  \* Arabic  \* MERGEFORMAT</w:instrText>
    </w:r>
    <w:r w:rsidRPr="00091345">
      <w:rPr>
        <w:rFonts w:cs="Calibri"/>
        <w:sz w:val="18"/>
        <w:szCs w:val="18"/>
      </w:rPr>
      <w:fldChar w:fldCharType="separate"/>
    </w:r>
    <w:r w:rsidR="00AE5770">
      <w:rPr>
        <w:rFonts w:cs="Calibri"/>
        <w:noProof/>
        <w:sz w:val="18"/>
        <w:szCs w:val="18"/>
      </w:rPr>
      <w:t>2</w:t>
    </w:r>
    <w:r w:rsidRPr="00091345">
      <w:rPr>
        <w:rFonts w:cs="Calibri"/>
        <w:sz w:val="18"/>
        <w:szCs w:val="18"/>
      </w:rPr>
      <w:fldChar w:fldCharType="end"/>
    </w:r>
    <w:r w:rsidRPr="00091345">
      <w:rPr>
        <w:rFonts w:cs="Calibri"/>
        <w:sz w:val="18"/>
        <w:szCs w:val="18"/>
      </w:rPr>
      <w:t xml:space="preserve"> | </w:t>
    </w:r>
    <w:r w:rsidRPr="00091345">
      <w:rPr>
        <w:rFonts w:cs="Calibri"/>
        <w:sz w:val="18"/>
        <w:szCs w:val="18"/>
      </w:rPr>
      <w:fldChar w:fldCharType="begin"/>
    </w:r>
    <w:r w:rsidRPr="00091345">
      <w:rPr>
        <w:rFonts w:cs="Calibri"/>
        <w:sz w:val="18"/>
        <w:szCs w:val="18"/>
      </w:rPr>
      <w:instrText>NUMPAGES  \* Arabic  \* MERGEFORMAT</w:instrText>
    </w:r>
    <w:r w:rsidRPr="00091345">
      <w:rPr>
        <w:rFonts w:cs="Calibri"/>
        <w:sz w:val="18"/>
        <w:szCs w:val="18"/>
      </w:rPr>
      <w:fldChar w:fldCharType="separate"/>
    </w:r>
    <w:r w:rsidR="00AE5770">
      <w:rPr>
        <w:rFonts w:cs="Calibri"/>
        <w:noProof/>
        <w:sz w:val="18"/>
        <w:szCs w:val="18"/>
      </w:rPr>
      <w:t>3</w:t>
    </w:r>
    <w:r w:rsidRPr="00091345">
      <w:rPr>
        <w:rFonts w:cs="Calibr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0F2F" w:rsidRPr="00514582" w:rsidRDefault="00890F2F" w:rsidP="00890F2F">
    <w:pPr>
      <w:pStyle w:val="Fuzeile"/>
      <w:tabs>
        <w:tab w:val="clear" w:pos="4536"/>
        <w:tab w:val="clear" w:pos="9072"/>
        <w:tab w:val="right" w:pos="8902"/>
      </w:tabs>
      <w:spacing w:line="260" w:lineRule="exact"/>
      <w:rPr>
        <w:rFonts w:ascii="Arial" w:hAnsi="Arial" w:cs="Arial"/>
        <w:color w:val="7F7F7F"/>
        <w:sz w:val="16"/>
        <w:szCs w:val="16"/>
      </w:rPr>
    </w:pPr>
    <w:r w:rsidRPr="00514582">
      <w:rPr>
        <w:rFonts w:cs="Calibri"/>
        <w:sz w:val="16"/>
        <w:szCs w:val="16"/>
      </w:rPr>
      <w:t xml:space="preserve">AustriaTech – Gesellschaft des Bundes für technologiepolitische Maßnahmen GmbH | </w:t>
    </w:r>
    <w:r w:rsidR="000C65C2">
      <w:rPr>
        <w:rFonts w:cs="Calibri"/>
        <w:sz w:val="16"/>
        <w:szCs w:val="16"/>
      </w:rPr>
      <w:br/>
    </w:r>
    <w:r w:rsidR="00EC3424" w:rsidRPr="00514582">
      <w:rPr>
        <w:rFonts w:cs="Calibri"/>
        <w:sz w:val="16"/>
        <w:szCs w:val="16"/>
      </w:rPr>
      <w:t xml:space="preserve">Raimundgasse </w:t>
    </w:r>
    <w:r w:rsidRPr="00514582">
      <w:rPr>
        <w:rFonts w:cs="Calibri"/>
        <w:sz w:val="16"/>
        <w:szCs w:val="16"/>
      </w:rPr>
      <w:t>1</w:t>
    </w:r>
    <w:r w:rsidR="00EC3424" w:rsidRPr="00514582">
      <w:rPr>
        <w:rFonts w:cs="Calibri"/>
        <w:sz w:val="16"/>
        <w:szCs w:val="16"/>
      </w:rPr>
      <w:t>/6</w:t>
    </w:r>
    <w:r w:rsidRPr="00514582">
      <w:rPr>
        <w:rFonts w:cs="Calibri"/>
        <w:sz w:val="16"/>
        <w:szCs w:val="16"/>
      </w:rPr>
      <w:t xml:space="preserve"> | A-1</w:t>
    </w:r>
    <w:r w:rsidR="00EC3424" w:rsidRPr="00514582">
      <w:rPr>
        <w:rFonts w:cs="Calibri"/>
        <w:sz w:val="16"/>
        <w:szCs w:val="16"/>
      </w:rPr>
      <w:t>0</w:t>
    </w:r>
    <w:r w:rsidRPr="00514582">
      <w:rPr>
        <w:rFonts w:cs="Calibri"/>
        <w:sz w:val="16"/>
        <w:szCs w:val="16"/>
      </w:rPr>
      <w:t xml:space="preserve">20 Wien </w:t>
    </w:r>
    <w:r w:rsidRPr="00514582">
      <w:rPr>
        <w:rFonts w:cs="Calibri"/>
        <w:noProof/>
        <w:sz w:val="16"/>
        <w:szCs w:val="16"/>
        <w:lang w:val="de-AT" w:eastAsia="de-AT"/>
      </w:rPr>
      <w:drawing>
        <wp:inline distT="0" distB="0" distL="0" distR="0" wp14:anchorId="2302A8BA" wp14:editId="380F9E7E">
          <wp:extent cx="9525" cy="9525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r w:rsidR="00514582" w:rsidRPr="00514582">
      <w:rPr>
        <w:rFonts w:cs="Calibri"/>
        <w:sz w:val="16"/>
        <w:szCs w:val="16"/>
      </w:rPr>
      <w:t xml:space="preserve">| </w:t>
    </w:r>
    <w:r w:rsidR="00514582">
      <w:rPr>
        <w:rFonts w:cs="Calibri"/>
        <w:sz w:val="16"/>
        <w:szCs w:val="16"/>
      </w:rPr>
      <w:t xml:space="preserve">T: +43 1 26 33 444 </w:t>
    </w:r>
    <w:r w:rsidR="00514582" w:rsidRPr="00514582">
      <w:rPr>
        <w:rFonts w:cs="Calibri"/>
        <w:sz w:val="16"/>
        <w:szCs w:val="16"/>
      </w:rPr>
      <w:t>|</w:t>
    </w:r>
    <w:r w:rsidRPr="00514582">
      <w:rPr>
        <w:rFonts w:cs="Calibri"/>
        <w:sz w:val="16"/>
        <w:szCs w:val="16"/>
      </w:rPr>
      <w:t xml:space="preserve"> F: +43 1 26 33 444-10 | office@austriatech.at | www.austriatech.at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E74" w:rsidRDefault="00DC1E74" w:rsidP="00890F2F">
      <w:pPr>
        <w:spacing w:after="0" w:line="240" w:lineRule="auto"/>
      </w:pPr>
      <w:r>
        <w:separator/>
      </w:r>
    </w:p>
  </w:footnote>
  <w:footnote w:type="continuationSeparator" w:id="0">
    <w:p w:rsidR="00DC1E74" w:rsidRDefault="00DC1E74" w:rsidP="00890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582" w:rsidRDefault="0016270A" w:rsidP="00465175">
    <w:pPr>
      <w:pStyle w:val="Kopfzeile"/>
      <w:jc w:val="right"/>
    </w:pPr>
    <w:r>
      <w:rPr>
        <w:noProof/>
        <w:lang w:val="de-AT" w:eastAsia="de-AT"/>
      </w:rPr>
      <w:drawing>
        <wp:inline distT="0" distB="0" distL="0" distR="0">
          <wp:extent cx="2796540" cy="1392555"/>
          <wp:effectExtent l="0" t="0" r="0" b="0"/>
          <wp:docPr id="3" name="Grafik 3" descr="P:\06_Kommunikation\04_Marketing\Logos\AustriaTech\Submarken_2018\AT_Submarken_Logos\contactpoint automated mobility\Farbe Positiv\at_cam_rgb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06_Kommunikation\04_Marketing\Logos\AustriaTech\Submarken_2018\AT_Submarken_Logos\contactpoint automated mobility\Farbe Positiv\at_cam_rgb_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1392555"/>
                  </a:xfrm>
                  <a:prstGeom prst="rect">
                    <a:avLst/>
                  </a:prstGeom>
                  <a:noFill/>
                  <a:ln>
                    <a:noFill/>
                  </a:ln>
                </pic:spPr>
              </pic:pic>
            </a:graphicData>
          </a:graphic>
        </wp:inline>
      </w:drawing>
    </w:r>
  </w:p>
  <w:p w:rsidR="00465175" w:rsidRDefault="0046517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5175" w:rsidRDefault="00465175" w:rsidP="006419F5">
    <w:pPr>
      <w:pStyle w:val="Kopfzeile"/>
      <w:jc w:val="right"/>
    </w:pPr>
    <w:r>
      <w:rPr>
        <w:noProof/>
        <w:lang w:val="de-AT" w:eastAsia="de-AT"/>
      </w:rPr>
      <w:drawing>
        <wp:anchor distT="0" distB="0" distL="114300" distR="114300" simplePos="0" relativeHeight="251658240" behindDoc="0" locked="0" layoutInCell="1" allowOverlap="1" wp14:anchorId="25AB4767" wp14:editId="36DEF8FC">
          <wp:simplePos x="0" y="0"/>
          <wp:positionH relativeFrom="column">
            <wp:posOffset>3321050</wp:posOffset>
          </wp:positionH>
          <wp:positionV relativeFrom="paragraph">
            <wp:posOffset>22860</wp:posOffset>
          </wp:positionV>
          <wp:extent cx="2796540" cy="1392555"/>
          <wp:effectExtent l="0" t="0" r="0" b="0"/>
          <wp:wrapTopAndBottom/>
          <wp:docPr id="19" name="Grafik 19" descr="P:\06_Kommunikation\04_Marketing\Logos\AustriaTech\Submarken_2018\AT_Submarken_Logos\kontaktstelle automatisierte mobilitaet\Farbe Positiv\at_kam_rgb_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06_Kommunikation\04_Marketing\Logos\AustriaTech\Submarken_2018\AT_Submarken_Logos\kontaktstelle automatisierte mobilitaet\Farbe Positiv\at_kam_rgb_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654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5175" w:rsidRDefault="00465175" w:rsidP="00465175">
    <w:pPr>
      <w:spacing w:before="60" w:line="240" w:lineRule="auto"/>
    </w:pPr>
  </w:p>
  <w:p w:rsidR="00465175" w:rsidRDefault="00465175" w:rsidP="00465175">
    <w:pPr>
      <w:spacing w:before="60" w:line="240" w:lineRule="auto"/>
    </w:pPr>
  </w:p>
  <w:p w:rsidR="00465175" w:rsidRDefault="00465175" w:rsidP="00465175">
    <w:pPr>
      <w:spacing w:before="60" w:line="240" w:lineRule="auto"/>
    </w:pPr>
  </w:p>
  <w:p w:rsidR="00465175" w:rsidRDefault="00465175" w:rsidP="00465175">
    <w:pPr>
      <w:spacing w:before="60" w:line="240" w:lineRule="auto"/>
    </w:pPr>
  </w:p>
  <w:p w:rsidR="00465175" w:rsidRDefault="00465175" w:rsidP="00465175">
    <w:pPr>
      <w:spacing w:before="60" w:line="240" w:lineRule="auto"/>
      <w:ind w:left="3402"/>
      <w:rPr>
        <w:rFonts w:cs="Arial"/>
        <w:b/>
        <w:color w:val="FF0000"/>
      </w:rPr>
    </w:pPr>
    <w:r>
      <w:t>B</w:t>
    </w:r>
    <w:r w:rsidRPr="00056744">
      <w:t>itte um Übermittlung</w:t>
    </w:r>
    <w:r>
      <w:t xml:space="preserve"> der vollständig ausgefüllten Dokumente als bearbeitbares Word</w:t>
    </w:r>
    <w:r w:rsidRPr="00056744">
      <w:t xml:space="preserve"> an </w:t>
    </w:r>
    <w:hyperlink r:id="rId2" w:history="1">
      <w:r w:rsidRPr="00056744">
        <w:rPr>
          <w:rStyle w:val="Hyperlink"/>
        </w:rPr>
        <w:t>automatisierung@austriatech.at</w:t>
      </w:r>
    </w:hyperlink>
    <w:r>
      <w:rPr>
        <w:rStyle w:val="Hyperlink"/>
      </w:rPr>
      <w:t xml:space="preserve"> </w:t>
    </w:r>
    <w:r w:rsidRPr="00665C33">
      <w:rPr>
        <w:rStyle w:val="Hyperlink"/>
        <w:color w:val="FF0000"/>
      </w:rPr>
      <w:t>Bitte beachten Sie die Ausfüllhilfen!</w:t>
    </w:r>
  </w:p>
  <w:p w:rsidR="00890F2F" w:rsidRDefault="00890F2F" w:rsidP="006419F5">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81593"/>
    <w:multiLevelType w:val="hybridMultilevel"/>
    <w:tmpl w:val="1696F970"/>
    <w:lvl w:ilvl="0" w:tplc="D2C0B6D4">
      <w:start w:val="1"/>
      <w:numFmt w:val="bullet"/>
      <w:lvlText w:val=""/>
      <w:lvlJc w:val="left"/>
      <w:pPr>
        <w:ind w:left="720" w:hanging="360"/>
      </w:pPr>
      <w:rPr>
        <w:rFonts w:ascii="Symbol" w:hAnsi="Symbol" w:hint="default"/>
        <w:color w:val="C00000"/>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877F60"/>
    <w:multiLevelType w:val="hybridMultilevel"/>
    <w:tmpl w:val="C6B24AD8"/>
    <w:lvl w:ilvl="0" w:tplc="0C070017">
      <w:start w:val="1"/>
      <w:numFmt w:val="lowerLetter"/>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DE37161"/>
    <w:multiLevelType w:val="hybridMultilevel"/>
    <w:tmpl w:val="F17E1040"/>
    <w:lvl w:ilvl="0" w:tplc="AD7ABAD8">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6F16B8"/>
    <w:multiLevelType w:val="hybridMultilevel"/>
    <w:tmpl w:val="7688D22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17C87FB4"/>
    <w:multiLevelType w:val="hybridMultilevel"/>
    <w:tmpl w:val="03C64592"/>
    <w:lvl w:ilvl="0" w:tplc="5D4A69B0">
      <w:start w:val="1"/>
      <w:numFmt w:val="bullet"/>
      <w:pStyle w:val="Listenabsatz"/>
      <w:lvlText w:val=""/>
      <w:lvlJc w:val="left"/>
      <w:pPr>
        <w:ind w:left="720" w:hanging="360"/>
      </w:pPr>
      <w:rPr>
        <w:rFonts w:ascii="Symbol" w:hAnsi="Symbol" w:hint="default"/>
      </w:rPr>
    </w:lvl>
    <w:lvl w:ilvl="1" w:tplc="0C070003" w:tentative="1">
      <w:start w:val="1"/>
      <w:numFmt w:val="bullet"/>
      <w:pStyle w:val="ATE-AufzhlungspkteEbene2"/>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F0E23F8"/>
    <w:multiLevelType w:val="hybridMultilevel"/>
    <w:tmpl w:val="04F6A248"/>
    <w:lvl w:ilvl="0" w:tplc="72324674">
      <w:start w:val="1"/>
      <w:numFmt w:val="bullet"/>
      <w:lvlText w:val=""/>
      <w:lvlJc w:val="left"/>
      <w:pPr>
        <w:ind w:left="1440" w:hanging="360"/>
      </w:pPr>
      <w:rPr>
        <w:rFonts w:ascii="Symbol" w:hAnsi="Symbol" w:hint="default"/>
        <w:color w:val="E30513"/>
      </w:rPr>
    </w:lvl>
    <w:lvl w:ilvl="1" w:tplc="123E4CCA">
      <w:start w:val="1"/>
      <w:numFmt w:val="bullet"/>
      <w:lvlText w:val="o"/>
      <w:lvlJc w:val="left"/>
      <w:pPr>
        <w:ind w:left="1070" w:hanging="360"/>
      </w:pPr>
      <w:rPr>
        <w:rFonts w:ascii="Courier New" w:hAnsi="Courier New" w:cs="Times New Roman" w:hint="default"/>
        <w:b w:val="0"/>
        <w:bCs w:val="0"/>
        <w:i w:val="0"/>
        <w:iCs w:val="0"/>
        <w:caps w:val="0"/>
        <w:smallCaps w:val="0"/>
        <w:strike w:val="0"/>
        <w:dstrike w:val="0"/>
        <w:noProof w:val="0"/>
        <w:vanish w:val="0"/>
        <w:color w:val="E30513"/>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23484A41"/>
    <w:multiLevelType w:val="hybridMultilevel"/>
    <w:tmpl w:val="DD886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183095"/>
    <w:multiLevelType w:val="multilevel"/>
    <w:tmpl w:val="346C8DF8"/>
    <w:lvl w:ilvl="0">
      <w:start w:val="1"/>
      <w:numFmt w:val="decimal"/>
      <w:lvlText w:val="%1"/>
      <w:lvlJc w:val="left"/>
      <w:pPr>
        <w:ind w:left="432" w:hanging="432"/>
      </w:pPr>
      <w:rPr>
        <w:rFonts w:hint="default"/>
      </w:rPr>
    </w:lvl>
    <w:lvl w:ilvl="1">
      <w:start w:val="1"/>
      <w:numFmt w:val="decimal"/>
      <w:lvlText w:val="%1.%2"/>
      <w:lvlJc w:val="left"/>
      <w:pPr>
        <w:ind w:left="860"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343D4FD7"/>
    <w:multiLevelType w:val="hybridMultilevel"/>
    <w:tmpl w:val="92B841D4"/>
    <w:lvl w:ilvl="0" w:tplc="5D645D6C">
      <w:numFmt w:val="bullet"/>
      <w:lvlText w:val="-"/>
      <w:lvlJc w:val="left"/>
      <w:pPr>
        <w:ind w:left="720" w:hanging="360"/>
      </w:pPr>
      <w:rPr>
        <w:rFonts w:ascii="Calibri" w:eastAsiaTheme="minorHAnsi" w:hAnsi="Calibri"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3B5566E4"/>
    <w:multiLevelType w:val="hybridMultilevel"/>
    <w:tmpl w:val="A7F29FA6"/>
    <w:lvl w:ilvl="0" w:tplc="32646DB6">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C60F1E"/>
    <w:multiLevelType w:val="hybridMultilevel"/>
    <w:tmpl w:val="696841B2"/>
    <w:lvl w:ilvl="0" w:tplc="8ADA6A62">
      <w:start w:val="1"/>
      <w:numFmt w:val="bullet"/>
      <w:lvlText w:val=""/>
      <w:lvlJc w:val="left"/>
      <w:pPr>
        <w:ind w:left="786" w:hanging="360"/>
      </w:pPr>
      <w:rPr>
        <w:rFonts w:ascii="Symbol" w:hAnsi="Symbol" w:hint="default"/>
        <w:color w:val="E30513"/>
      </w:rPr>
    </w:lvl>
    <w:lvl w:ilvl="1" w:tplc="EEBE7E92">
      <w:start w:val="1"/>
      <w:numFmt w:val="bullet"/>
      <w:lvlText w:val="o"/>
      <w:lvlJc w:val="left"/>
      <w:pPr>
        <w:ind w:left="1800" w:hanging="360"/>
      </w:pPr>
      <w:rPr>
        <w:rFonts w:ascii="Courier New" w:hAnsi="Courier New" w:hint="default"/>
        <w:color w:val="E30513"/>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57FA6D4A"/>
    <w:multiLevelType w:val="multilevel"/>
    <w:tmpl w:val="2EF4950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berschrift9"/>
      <w:lvlText w:val="%1.%2.%3.%4.%5.%6.%7.%8.%9"/>
      <w:lvlJc w:val="left"/>
      <w:pPr>
        <w:ind w:left="1584" w:hanging="1584"/>
      </w:pPr>
    </w:lvl>
  </w:abstractNum>
  <w:abstractNum w:abstractNumId="12" w15:restartNumberingAfterBreak="0">
    <w:nsid w:val="64E625DE"/>
    <w:multiLevelType w:val="hybridMultilevel"/>
    <w:tmpl w:val="F41EDF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5A76BC0"/>
    <w:multiLevelType w:val="hybridMultilevel"/>
    <w:tmpl w:val="ECBEED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7FC21ADD"/>
    <w:multiLevelType w:val="multilevel"/>
    <w:tmpl w:val="591845B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7"/>
  </w:num>
  <w:num w:numId="3">
    <w:abstractNumId w:val="7"/>
  </w:num>
  <w:num w:numId="4">
    <w:abstractNumId w:val="7"/>
  </w:num>
  <w:num w:numId="5">
    <w:abstractNumId w:val="7"/>
  </w:num>
  <w:num w:numId="6">
    <w:abstractNumId w:val="7"/>
  </w:num>
  <w:num w:numId="7">
    <w:abstractNumId w:val="9"/>
  </w:num>
  <w:num w:numId="8">
    <w:abstractNumId w:val="11"/>
  </w:num>
  <w:num w:numId="9">
    <w:abstractNumId w:val="12"/>
  </w:num>
  <w:num w:numId="10">
    <w:abstractNumId w:val="5"/>
  </w:num>
  <w:num w:numId="11">
    <w:abstractNumId w:val="5"/>
    <w:lvlOverride w:ilvl="0">
      <w:startOverride w:val="1"/>
    </w:lvlOverride>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0"/>
  </w:num>
  <w:num w:numId="22">
    <w:abstractNumId w:val="14"/>
  </w:num>
  <w:num w:numId="23">
    <w:abstractNumId w:val="14"/>
  </w:num>
  <w:num w:numId="24">
    <w:abstractNumId w:val="14"/>
  </w:num>
  <w:num w:numId="25">
    <w:abstractNumId w:val="14"/>
  </w:num>
  <w:num w:numId="26">
    <w:abstractNumId w:val="14"/>
  </w:num>
  <w:num w:numId="27">
    <w:abstractNumId w:val="0"/>
  </w:num>
  <w:num w:numId="28">
    <w:abstractNumId w:val="14"/>
  </w:num>
  <w:num w:numId="29">
    <w:abstractNumId w:val="14"/>
  </w:num>
  <w:num w:numId="30">
    <w:abstractNumId w:val="14"/>
  </w:num>
  <w:num w:numId="31">
    <w:abstractNumId w:val="14"/>
  </w:num>
  <w:num w:numId="32">
    <w:abstractNumId w:val="14"/>
  </w:num>
  <w:num w:numId="33">
    <w:abstractNumId w:val="0"/>
  </w:num>
  <w:num w:numId="34">
    <w:abstractNumId w:val="5"/>
    <w:lvlOverride w:ilvl="0">
      <w:startOverride w:val="1"/>
    </w:lvlOverride>
  </w:num>
  <w:num w:numId="35">
    <w:abstractNumId w:val="5"/>
    <w:lvlOverride w:ilvl="0">
      <w:startOverride w:val="1"/>
    </w:lvlOverride>
  </w:num>
  <w:num w:numId="36">
    <w:abstractNumId w:val="10"/>
  </w:num>
  <w:num w:numId="37">
    <w:abstractNumId w:val="10"/>
    <w:lvlOverride w:ilvl="0">
      <w:startOverride w:val="1"/>
    </w:lvlOverride>
  </w:num>
  <w:num w:numId="38">
    <w:abstractNumId w:val="2"/>
  </w:num>
  <w:num w:numId="39">
    <w:abstractNumId w:val="6"/>
  </w:num>
  <w:num w:numId="40">
    <w:abstractNumId w:val="1"/>
  </w:num>
  <w:num w:numId="41">
    <w:abstractNumId w:val="4"/>
  </w:num>
  <w:num w:numId="42">
    <w:abstractNumId w:val="3"/>
  </w:num>
  <w:num w:numId="43">
    <w:abstractNumId w:val="8"/>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Q3NjAzMDczsTQ3tjRT0lEKTi0uzszPAykwqgUAk8c2iiwAAAA="/>
  </w:docVars>
  <w:rsids>
    <w:rsidRoot w:val="006419F5"/>
    <w:rsid w:val="00015F33"/>
    <w:rsid w:val="000463C9"/>
    <w:rsid w:val="00047149"/>
    <w:rsid w:val="00090A30"/>
    <w:rsid w:val="000B7377"/>
    <w:rsid w:val="000C65C2"/>
    <w:rsid w:val="000F316A"/>
    <w:rsid w:val="000F77C5"/>
    <w:rsid w:val="0013016F"/>
    <w:rsid w:val="00154D01"/>
    <w:rsid w:val="00156F7D"/>
    <w:rsid w:val="0016270A"/>
    <w:rsid w:val="00196BB1"/>
    <w:rsid w:val="001C1582"/>
    <w:rsid w:val="001E7A05"/>
    <w:rsid w:val="00203A99"/>
    <w:rsid w:val="00204684"/>
    <w:rsid w:val="00252EFC"/>
    <w:rsid w:val="002954B8"/>
    <w:rsid w:val="002A633C"/>
    <w:rsid w:val="002E05C6"/>
    <w:rsid w:val="00301A0E"/>
    <w:rsid w:val="00303A84"/>
    <w:rsid w:val="003406AA"/>
    <w:rsid w:val="003455E9"/>
    <w:rsid w:val="003718DE"/>
    <w:rsid w:val="003C08F8"/>
    <w:rsid w:val="003F16C4"/>
    <w:rsid w:val="004227F0"/>
    <w:rsid w:val="00444A16"/>
    <w:rsid w:val="00465175"/>
    <w:rsid w:val="0047238F"/>
    <w:rsid w:val="004A5072"/>
    <w:rsid w:val="004C3B5D"/>
    <w:rsid w:val="004E27B6"/>
    <w:rsid w:val="004E79C6"/>
    <w:rsid w:val="00514582"/>
    <w:rsid w:val="00516C72"/>
    <w:rsid w:val="00534F7C"/>
    <w:rsid w:val="0053651B"/>
    <w:rsid w:val="0054216A"/>
    <w:rsid w:val="00571D19"/>
    <w:rsid w:val="0057265F"/>
    <w:rsid w:val="0059584D"/>
    <w:rsid w:val="005A5761"/>
    <w:rsid w:val="00611AF7"/>
    <w:rsid w:val="006419F5"/>
    <w:rsid w:val="00643AA7"/>
    <w:rsid w:val="0067014D"/>
    <w:rsid w:val="00674511"/>
    <w:rsid w:val="006B122E"/>
    <w:rsid w:val="006D35D3"/>
    <w:rsid w:val="006D48C1"/>
    <w:rsid w:val="00715F4B"/>
    <w:rsid w:val="007403D7"/>
    <w:rsid w:val="00775CF3"/>
    <w:rsid w:val="00786EEE"/>
    <w:rsid w:val="007B4F13"/>
    <w:rsid w:val="007C68E5"/>
    <w:rsid w:val="007E3488"/>
    <w:rsid w:val="007F490D"/>
    <w:rsid w:val="00802416"/>
    <w:rsid w:val="008050F1"/>
    <w:rsid w:val="00811A2A"/>
    <w:rsid w:val="008243FF"/>
    <w:rsid w:val="00890F2F"/>
    <w:rsid w:val="008D49BC"/>
    <w:rsid w:val="008F0996"/>
    <w:rsid w:val="008F22CE"/>
    <w:rsid w:val="00907D8B"/>
    <w:rsid w:val="009322CE"/>
    <w:rsid w:val="00960637"/>
    <w:rsid w:val="009757AA"/>
    <w:rsid w:val="00A0190D"/>
    <w:rsid w:val="00A12015"/>
    <w:rsid w:val="00A72615"/>
    <w:rsid w:val="00A85101"/>
    <w:rsid w:val="00AD1600"/>
    <w:rsid w:val="00AE5770"/>
    <w:rsid w:val="00B15200"/>
    <w:rsid w:val="00B357A6"/>
    <w:rsid w:val="00B36B69"/>
    <w:rsid w:val="00B5655D"/>
    <w:rsid w:val="00B816C8"/>
    <w:rsid w:val="00B952F5"/>
    <w:rsid w:val="00BE0935"/>
    <w:rsid w:val="00C22B41"/>
    <w:rsid w:val="00C24564"/>
    <w:rsid w:val="00C77A36"/>
    <w:rsid w:val="00C842F7"/>
    <w:rsid w:val="00C9531C"/>
    <w:rsid w:val="00CD7154"/>
    <w:rsid w:val="00CE31C7"/>
    <w:rsid w:val="00D12D15"/>
    <w:rsid w:val="00D17328"/>
    <w:rsid w:val="00D22855"/>
    <w:rsid w:val="00D53C10"/>
    <w:rsid w:val="00D56136"/>
    <w:rsid w:val="00D673D6"/>
    <w:rsid w:val="00D74865"/>
    <w:rsid w:val="00DC1724"/>
    <w:rsid w:val="00DC1E74"/>
    <w:rsid w:val="00DD159D"/>
    <w:rsid w:val="00DE5087"/>
    <w:rsid w:val="00E3128F"/>
    <w:rsid w:val="00EB7498"/>
    <w:rsid w:val="00EC3424"/>
    <w:rsid w:val="00EC440D"/>
    <w:rsid w:val="00EC7C9E"/>
    <w:rsid w:val="00F07914"/>
    <w:rsid w:val="00F07CBB"/>
    <w:rsid w:val="00F47E83"/>
    <w:rsid w:val="00F57602"/>
    <w:rsid w:val="00F74436"/>
    <w:rsid w:val="00F81E18"/>
    <w:rsid w:val="00F91EE3"/>
    <w:rsid w:val="00F958FA"/>
    <w:rsid w:val="00FA09F5"/>
    <w:rsid w:val="00FC6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3CEA69CC"/>
  <w15:docId w15:val="{2184281E-A648-41F4-9E9B-BFDD25D1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5087"/>
    <w:pPr>
      <w:spacing w:after="240" w:line="280" w:lineRule="atLeast"/>
    </w:pPr>
    <w:rPr>
      <w:rFonts w:ascii="Calibri" w:hAnsi="Calibri"/>
      <w:sz w:val="24"/>
    </w:rPr>
  </w:style>
  <w:style w:type="paragraph" w:styleId="berschrift1">
    <w:name w:val="heading 1"/>
    <w:basedOn w:val="Standard"/>
    <w:link w:val="berschrift1Zchn"/>
    <w:uiPriority w:val="9"/>
    <w:qFormat/>
    <w:rsid w:val="00B952F5"/>
    <w:pPr>
      <w:keepNext/>
      <w:keepLines/>
      <w:numPr>
        <w:numId w:val="32"/>
      </w:numPr>
      <w:spacing w:before="480"/>
      <w:ind w:left="851" w:hanging="851"/>
      <w:outlineLvl w:val="0"/>
    </w:pPr>
    <w:rPr>
      <w:rFonts w:eastAsiaTheme="majorEastAsia" w:cstheme="majorBidi"/>
      <w:bCs/>
      <w:color w:val="E30513"/>
      <w:sz w:val="36"/>
      <w:szCs w:val="28"/>
    </w:rPr>
  </w:style>
  <w:style w:type="paragraph" w:styleId="berschrift2">
    <w:name w:val="heading 2"/>
    <w:basedOn w:val="Standard"/>
    <w:link w:val="berschrift2Zchn"/>
    <w:uiPriority w:val="9"/>
    <w:unhideWhenUsed/>
    <w:qFormat/>
    <w:rsid w:val="00B952F5"/>
    <w:pPr>
      <w:keepNext/>
      <w:keepLines/>
      <w:numPr>
        <w:ilvl w:val="1"/>
        <w:numId w:val="32"/>
      </w:numPr>
      <w:spacing w:before="100" w:beforeAutospacing="1" w:after="120"/>
      <w:ind w:left="851" w:hanging="851"/>
      <w:outlineLvl w:val="1"/>
    </w:pPr>
    <w:rPr>
      <w:rFonts w:eastAsiaTheme="majorEastAsia" w:cstheme="majorBidi"/>
      <w:bCs/>
      <w:color w:val="E30513"/>
      <w:sz w:val="28"/>
      <w:szCs w:val="26"/>
    </w:rPr>
  </w:style>
  <w:style w:type="paragraph" w:styleId="berschrift3">
    <w:name w:val="heading 3"/>
    <w:basedOn w:val="Standard"/>
    <w:link w:val="berschrift3Zchn"/>
    <w:uiPriority w:val="9"/>
    <w:unhideWhenUsed/>
    <w:qFormat/>
    <w:rsid w:val="00B952F5"/>
    <w:pPr>
      <w:keepNext/>
      <w:keepLines/>
      <w:numPr>
        <w:ilvl w:val="2"/>
        <w:numId w:val="32"/>
      </w:numPr>
      <w:spacing w:before="100" w:beforeAutospacing="1" w:after="120"/>
      <w:ind w:left="851" w:hanging="851"/>
      <w:outlineLvl w:val="2"/>
    </w:pPr>
    <w:rPr>
      <w:rFonts w:eastAsiaTheme="majorEastAsia" w:cstheme="majorBidi"/>
      <w:bCs/>
      <w:color w:val="E30513"/>
      <w:sz w:val="28"/>
    </w:rPr>
  </w:style>
  <w:style w:type="paragraph" w:styleId="berschrift4">
    <w:name w:val="heading 4"/>
    <w:basedOn w:val="Standard"/>
    <w:link w:val="berschrift4Zchn"/>
    <w:unhideWhenUsed/>
    <w:rsid w:val="0067014D"/>
    <w:pPr>
      <w:keepNext/>
      <w:keepLines/>
      <w:numPr>
        <w:ilvl w:val="3"/>
        <w:numId w:val="32"/>
      </w:numPr>
      <w:spacing w:before="200"/>
      <w:outlineLvl w:val="3"/>
    </w:pPr>
    <w:rPr>
      <w:rFonts w:eastAsiaTheme="majorEastAsia" w:cstheme="majorBidi"/>
      <w:bCs/>
      <w:iCs/>
      <w:color w:val="E30513"/>
      <w:szCs w:val="24"/>
    </w:rPr>
  </w:style>
  <w:style w:type="paragraph" w:styleId="berschrift5">
    <w:name w:val="heading 5"/>
    <w:basedOn w:val="Standard"/>
    <w:next w:val="Standard"/>
    <w:link w:val="berschrift5Zchn"/>
    <w:unhideWhenUsed/>
    <w:qFormat/>
    <w:rsid w:val="0067014D"/>
    <w:pPr>
      <w:keepNext/>
      <w:keepLines/>
      <w:numPr>
        <w:ilvl w:val="4"/>
        <w:numId w:val="32"/>
      </w:numPr>
      <w:spacing w:before="200" w:after="0" w:line="240" w:lineRule="auto"/>
      <w:outlineLvl w:val="4"/>
    </w:pPr>
    <w:rPr>
      <w:rFonts w:asciiTheme="majorHAnsi" w:eastAsiaTheme="majorEastAsia" w:hAnsiTheme="majorHAnsi" w:cstheme="majorBidi"/>
      <w:color w:val="243F60" w:themeColor="accent1" w:themeShade="7F"/>
      <w:szCs w:val="24"/>
    </w:rPr>
  </w:style>
  <w:style w:type="paragraph" w:styleId="berschrift6">
    <w:name w:val="heading 6"/>
    <w:basedOn w:val="Standard"/>
    <w:next w:val="Standard"/>
    <w:link w:val="berschrift6Zchn"/>
    <w:semiHidden/>
    <w:unhideWhenUsed/>
    <w:qFormat/>
    <w:rsid w:val="0067014D"/>
    <w:pPr>
      <w:keepNext/>
      <w:keepLines/>
      <w:numPr>
        <w:ilvl w:val="5"/>
        <w:numId w:val="32"/>
      </w:numPr>
      <w:spacing w:before="200" w:after="0" w:line="240" w:lineRule="auto"/>
      <w:outlineLvl w:val="5"/>
    </w:pPr>
    <w:rPr>
      <w:rFonts w:asciiTheme="majorHAnsi" w:eastAsiaTheme="majorEastAsia" w:hAnsiTheme="majorHAnsi" w:cstheme="majorBidi"/>
      <w:i/>
      <w:iCs/>
      <w:color w:val="243F60" w:themeColor="accent1" w:themeShade="7F"/>
      <w:szCs w:val="24"/>
    </w:rPr>
  </w:style>
  <w:style w:type="paragraph" w:styleId="berschrift7">
    <w:name w:val="heading 7"/>
    <w:basedOn w:val="Standard"/>
    <w:next w:val="Standard"/>
    <w:link w:val="berschrift7Zchn"/>
    <w:semiHidden/>
    <w:unhideWhenUsed/>
    <w:qFormat/>
    <w:rsid w:val="0067014D"/>
    <w:pPr>
      <w:keepNext/>
      <w:keepLines/>
      <w:numPr>
        <w:ilvl w:val="6"/>
        <w:numId w:val="32"/>
      </w:numPr>
      <w:spacing w:before="200" w:after="0" w:line="240" w:lineRule="auto"/>
      <w:outlineLvl w:val="6"/>
    </w:pPr>
    <w:rPr>
      <w:rFonts w:asciiTheme="majorHAnsi" w:eastAsiaTheme="majorEastAsia" w:hAnsiTheme="majorHAnsi" w:cstheme="majorBidi"/>
      <w:i/>
      <w:iCs/>
      <w:color w:val="404040" w:themeColor="text1" w:themeTint="BF"/>
      <w:szCs w:val="24"/>
    </w:rPr>
  </w:style>
  <w:style w:type="paragraph" w:styleId="berschrift8">
    <w:name w:val="heading 8"/>
    <w:basedOn w:val="Standard"/>
    <w:next w:val="Standard"/>
    <w:link w:val="berschrift8Zchn"/>
    <w:semiHidden/>
    <w:unhideWhenUsed/>
    <w:qFormat/>
    <w:rsid w:val="0067014D"/>
    <w:pPr>
      <w:keepNext/>
      <w:keepLines/>
      <w:numPr>
        <w:ilvl w:val="7"/>
        <w:numId w:val="32"/>
      </w:numPr>
      <w:spacing w:before="200" w:after="0" w:line="240" w:lineRule="auto"/>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semiHidden/>
    <w:unhideWhenUsed/>
    <w:qFormat/>
    <w:rsid w:val="0067014D"/>
    <w:pPr>
      <w:keepNext/>
      <w:keepLines/>
      <w:numPr>
        <w:ilvl w:val="8"/>
        <w:numId w:val="19"/>
      </w:numPr>
      <w:spacing w:before="200" w:after="0" w:line="240" w:lineRule="auto"/>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952F5"/>
    <w:rPr>
      <w:rFonts w:ascii="Calibri" w:eastAsiaTheme="majorEastAsia" w:hAnsi="Calibri" w:cstheme="majorBidi"/>
      <w:bCs/>
      <w:color w:val="E30513"/>
      <w:sz w:val="36"/>
      <w:szCs w:val="28"/>
    </w:rPr>
  </w:style>
  <w:style w:type="character" w:customStyle="1" w:styleId="berschrift2Zchn">
    <w:name w:val="Überschrift 2 Zchn"/>
    <w:basedOn w:val="Absatz-Standardschriftart"/>
    <w:link w:val="berschrift2"/>
    <w:uiPriority w:val="9"/>
    <w:rsid w:val="00B952F5"/>
    <w:rPr>
      <w:rFonts w:ascii="Calibri" w:eastAsiaTheme="majorEastAsia" w:hAnsi="Calibri" w:cstheme="majorBidi"/>
      <w:bCs/>
      <w:color w:val="E30513"/>
      <w:sz w:val="28"/>
      <w:szCs w:val="26"/>
    </w:rPr>
  </w:style>
  <w:style w:type="character" w:customStyle="1" w:styleId="berschrift3Zchn">
    <w:name w:val="Überschrift 3 Zchn"/>
    <w:basedOn w:val="Absatz-Standardschriftart"/>
    <w:link w:val="berschrift3"/>
    <w:uiPriority w:val="9"/>
    <w:rsid w:val="00B952F5"/>
    <w:rPr>
      <w:rFonts w:ascii="Calibri" w:eastAsiaTheme="majorEastAsia" w:hAnsi="Calibri" w:cstheme="majorBidi"/>
      <w:bCs/>
      <w:color w:val="E30513"/>
      <w:sz w:val="28"/>
    </w:rPr>
  </w:style>
  <w:style w:type="character" w:customStyle="1" w:styleId="berschrift4Zchn">
    <w:name w:val="Überschrift 4 Zchn"/>
    <w:basedOn w:val="Absatz-Standardschriftart"/>
    <w:link w:val="berschrift4"/>
    <w:rsid w:val="0067014D"/>
    <w:rPr>
      <w:rFonts w:ascii="Calibri" w:eastAsiaTheme="majorEastAsia" w:hAnsi="Calibri" w:cstheme="majorBidi"/>
      <w:bCs/>
      <w:iCs/>
      <w:color w:val="E30513"/>
      <w:sz w:val="24"/>
      <w:szCs w:val="24"/>
    </w:rPr>
  </w:style>
  <w:style w:type="character" w:customStyle="1" w:styleId="berschrift5Zchn">
    <w:name w:val="Überschrift 5 Zchn"/>
    <w:basedOn w:val="Absatz-Standardschriftart"/>
    <w:link w:val="berschrift5"/>
    <w:rsid w:val="0067014D"/>
    <w:rPr>
      <w:rFonts w:asciiTheme="majorHAnsi" w:eastAsiaTheme="majorEastAsia" w:hAnsiTheme="majorHAnsi" w:cstheme="majorBidi"/>
      <w:color w:val="243F60" w:themeColor="accent1" w:themeShade="7F"/>
      <w:sz w:val="24"/>
      <w:szCs w:val="24"/>
    </w:rPr>
  </w:style>
  <w:style w:type="character" w:customStyle="1" w:styleId="berschrift6Zchn">
    <w:name w:val="Überschrift 6 Zchn"/>
    <w:basedOn w:val="Absatz-Standardschriftart"/>
    <w:link w:val="berschrift6"/>
    <w:semiHidden/>
    <w:rsid w:val="0067014D"/>
    <w:rPr>
      <w:rFonts w:asciiTheme="majorHAnsi" w:eastAsiaTheme="majorEastAsia" w:hAnsiTheme="majorHAnsi" w:cstheme="majorBidi"/>
      <w:i/>
      <w:iCs/>
      <w:color w:val="243F60" w:themeColor="accent1" w:themeShade="7F"/>
      <w:sz w:val="24"/>
      <w:szCs w:val="24"/>
    </w:rPr>
  </w:style>
  <w:style w:type="character" w:customStyle="1" w:styleId="berschrift7Zchn">
    <w:name w:val="Überschrift 7 Zchn"/>
    <w:basedOn w:val="Absatz-Standardschriftart"/>
    <w:link w:val="berschrift7"/>
    <w:semiHidden/>
    <w:rsid w:val="0067014D"/>
    <w:rPr>
      <w:rFonts w:asciiTheme="majorHAnsi" w:eastAsiaTheme="majorEastAsia" w:hAnsiTheme="majorHAnsi" w:cstheme="majorBidi"/>
      <w:i/>
      <w:iCs/>
      <w:color w:val="404040" w:themeColor="text1" w:themeTint="BF"/>
      <w:sz w:val="24"/>
      <w:szCs w:val="24"/>
    </w:rPr>
  </w:style>
  <w:style w:type="character" w:customStyle="1" w:styleId="berschrift8Zchn">
    <w:name w:val="Überschrift 8 Zchn"/>
    <w:basedOn w:val="Absatz-Standardschriftart"/>
    <w:link w:val="berschrift8"/>
    <w:semiHidden/>
    <w:rsid w:val="0067014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67014D"/>
    <w:rPr>
      <w:rFonts w:asciiTheme="majorHAnsi" w:eastAsiaTheme="majorEastAsia" w:hAnsiTheme="majorHAnsi" w:cstheme="majorBidi"/>
      <w:i/>
      <w:iCs/>
      <w:color w:val="404040" w:themeColor="text1" w:themeTint="BF"/>
    </w:rPr>
  </w:style>
  <w:style w:type="paragraph" w:styleId="Titel">
    <w:name w:val="Title"/>
    <w:basedOn w:val="Standard"/>
    <w:next w:val="Standard"/>
    <w:link w:val="TitelZchn"/>
    <w:uiPriority w:val="10"/>
    <w:qFormat/>
    <w:rsid w:val="002A633C"/>
    <w:pPr>
      <w:spacing w:before="2400" w:after="100" w:afterAutospacing="1" w:line="240" w:lineRule="auto"/>
      <w:contextualSpacing/>
    </w:pPr>
    <w:rPr>
      <w:rFonts w:eastAsiaTheme="majorEastAsia" w:cstheme="majorBidi"/>
      <w:color w:val="E30513"/>
      <w:spacing w:val="5"/>
      <w:kern w:val="28"/>
      <w:sz w:val="56"/>
      <w:szCs w:val="52"/>
    </w:rPr>
  </w:style>
  <w:style w:type="character" w:customStyle="1" w:styleId="TitelZchn">
    <w:name w:val="Titel Zchn"/>
    <w:basedOn w:val="Absatz-Standardschriftart"/>
    <w:link w:val="Titel"/>
    <w:uiPriority w:val="10"/>
    <w:rsid w:val="002A633C"/>
    <w:rPr>
      <w:rFonts w:ascii="Calibri" w:eastAsiaTheme="majorEastAsia" w:hAnsi="Calibri" w:cstheme="majorBidi"/>
      <w:color w:val="E30513"/>
      <w:spacing w:val="5"/>
      <w:kern w:val="28"/>
      <w:sz w:val="56"/>
      <w:szCs w:val="52"/>
    </w:rPr>
  </w:style>
  <w:style w:type="paragraph" w:styleId="Untertitel">
    <w:name w:val="Subtitle"/>
    <w:basedOn w:val="Standard"/>
    <w:next w:val="Standard"/>
    <w:link w:val="UntertitelZchn"/>
    <w:uiPriority w:val="11"/>
    <w:qFormat/>
    <w:rsid w:val="002A633C"/>
    <w:pPr>
      <w:numPr>
        <w:ilvl w:val="1"/>
      </w:numPr>
      <w:spacing w:before="100" w:beforeAutospacing="1" w:line="400" w:lineRule="exact"/>
    </w:pPr>
    <w:rPr>
      <w:rFonts w:eastAsiaTheme="majorEastAsia" w:cstheme="majorBidi"/>
      <w:iCs/>
      <w:spacing w:val="15"/>
      <w:sz w:val="36"/>
      <w:szCs w:val="24"/>
    </w:rPr>
  </w:style>
  <w:style w:type="character" w:customStyle="1" w:styleId="UntertitelZchn">
    <w:name w:val="Untertitel Zchn"/>
    <w:basedOn w:val="Absatz-Standardschriftart"/>
    <w:link w:val="Untertitel"/>
    <w:uiPriority w:val="11"/>
    <w:rsid w:val="002A633C"/>
    <w:rPr>
      <w:rFonts w:ascii="Calibri" w:eastAsiaTheme="majorEastAsia" w:hAnsi="Calibri" w:cstheme="majorBidi"/>
      <w:iCs/>
      <w:spacing w:val="15"/>
      <w:sz w:val="36"/>
      <w:szCs w:val="24"/>
    </w:rPr>
  </w:style>
  <w:style w:type="paragraph" w:styleId="Listenabsatz">
    <w:name w:val="List Paragraph"/>
    <w:basedOn w:val="Standard"/>
    <w:autoRedefine/>
    <w:uiPriority w:val="34"/>
    <w:qFormat/>
    <w:rsid w:val="00C9531C"/>
    <w:pPr>
      <w:numPr>
        <w:numId w:val="41"/>
      </w:numPr>
      <w:spacing w:after="120" w:line="240" w:lineRule="auto"/>
      <w:contextualSpacing/>
    </w:pPr>
    <w:rPr>
      <w:rFonts w:asciiTheme="minorHAnsi" w:eastAsiaTheme="minorHAnsi" w:hAnsiTheme="minorHAnsi" w:cs="Arial"/>
      <w:sz w:val="22"/>
      <w:szCs w:val="22"/>
      <w:lang w:val="de-AT"/>
    </w:rPr>
  </w:style>
  <w:style w:type="paragraph" w:customStyle="1" w:styleId="ATE-AufzhlungspkteEbene2">
    <w:name w:val="ATE-Aufzählungspkte_Ebene 2"/>
    <w:basedOn w:val="Listenabsatz"/>
    <w:autoRedefine/>
    <w:qFormat/>
    <w:rsid w:val="0057265F"/>
    <w:pPr>
      <w:numPr>
        <w:ilvl w:val="1"/>
      </w:numPr>
      <w:ind w:left="709" w:hanging="357"/>
    </w:pPr>
  </w:style>
  <w:style w:type="paragraph" w:styleId="Verzeichnis4">
    <w:name w:val="toc 4"/>
    <w:basedOn w:val="Standard"/>
    <w:next w:val="Standard"/>
    <w:autoRedefine/>
    <w:uiPriority w:val="39"/>
    <w:unhideWhenUsed/>
    <w:qFormat/>
    <w:rsid w:val="00303A84"/>
    <w:pPr>
      <w:tabs>
        <w:tab w:val="right" w:leader="dot" w:pos="9062"/>
      </w:tabs>
      <w:spacing w:after="100"/>
    </w:pPr>
  </w:style>
  <w:style w:type="paragraph" w:styleId="Verzeichnis1">
    <w:name w:val="toc 1"/>
    <w:basedOn w:val="Standard"/>
    <w:next w:val="Standard"/>
    <w:autoRedefine/>
    <w:uiPriority w:val="39"/>
    <w:unhideWhenUsed/>
    <w:rsid w:val="008F22CE"/>
    <w:pPr>
      <w:tabs>
        <w:tab w:val="left" w:pos="851"/>
        <w:tab w:val="right" w:leader="dot" w:pos="9062"/>
      </w:tabs>
      <w:spacing w:after="100"/>
      <w:ind w:left="851" w:hanging="851"/>
    </w:pPr>
    <w:rPr>
      <w:color w:val="E30513"/>
      <w:sz w:val="28"/>
    </w:rPr>
  </w:style>
  <w:style w:type="paragraph" w:styleId="Verzeichnis5">
    <w:name w:val="toc 5"/>
    <w:basedOn w:val="Standard"/>
    <w:next w:val="Standard"/>
    <w:autoRedefine/>
    <w:uiPriority w:val="39"/>
    <w:semiHidden/>
    <w:unhideWhenUsed/>
    <w:rsid w:val="000F316A"/>
    <w:pPr>
      <w:spacing w:after="100"/>
      <w:ind w:left="960"/>
    </w:pPr>
  </w:style>
  <w:style w:type="paragraph" w:styleId="Verzeichnis3">
    <w:name w:val="toc 3"/>
    <w:basedOn w:val="Standard"/>
    <w:next w:val="Standard"/>
    <w:autoRedefine/>
    <w:uiPriority w:val="39"/>
    <w:unhideWhenUsed/>
    <w:rsid w:val="00303A84"/>
    <w:pPr>
      <w:tabs>
        <w:tab w:val="left" w:pos="851"/>
        <w:tab w:val="right" w:leader="dot" w:pos="9062"/>
      </w:tabs>
      <w:spacing w:after="100"/>
      <w:ind w:left="851" w:hanging="851"/>
    </w:pPr>
  </w:style>
  <w:style w:type="paragraph" w:styleId="Verzeichnis2">
    <w:name w:val="toc 2"/>
    <w:basedOn w:val="Standard"/>
    <w:next w:val="Standard"/>
    <w:autoRedefine/>
    <w:uiPriority w:val="39"/>
    <w:unhideWhenUsed/>
    <w:rsid w:val="008F22CE"/>
    <w:pPr>
      <w:tabs>
        <w:tab w:val="left" w:pos="851"/>
        <w:tab w:val="right" w:leader="dot" w:pos="9062"/>
      </w:tabs>
      <w:spacing w:after="100"/>
      <w:ind w:left="851" w:hanging="851"/>
    </w:pPr>
  </w:style>
  <w:style w:type="paragraph" w:styleId="Inhaltsverzeichnisberschrift">
    <w:name w:val="TOC Heading"/>
    <w:basedOn w:val="berschrift1"/>
    <w:next w:val="Standard"/>
    <w:uiPriority w:val="39"/>
    <w:semiHidden/>
    <w:unhideWhenUsed/>
    <w:qFormat/>
    <w:rsid w:val="0067014D"/>
    <w:pPr>
      <w:numPr>
        <w:numId w:val="0"/>
      </w:numPr>
      <w:spacing w:after="0" w:line="240" w:lineRule="auto"/>
      <w:outlineLvl w:val="9"/>
    </w:pPr>
    <w:rPr>
      <w:rFonts w:asciiTheme="majorHAnsi" w:hAnsiTheme="majorHAnsi"/>
      <w:b/>
      <w:color w:val="365F91" w:themeColor="accent1" w:themeShade="BF"/>
      <w:sz w:val="28"/>
    </w:rPr>
  </w:style>
  <w:style w:type="character" w:styleId="Hyperlink">
    <w:name w:val="Hyperlink"/>
    <w:basedOn w:val="Absatz-Standardschriftart"/>
    <w:uiPriority w:val="99"/>
    <w:unhideWhenUsed/>
    <w:rsid w:val="007E3488"/>
    <w:rPr>
      <w:color w:val="0000FF" w:themeColor="hyperlink"/>
      <w:u w:val="single"/>
    </w:rPr>
  </w:style>
  <w:style w:type="paragraph" w:styleId="Sprechblasentext">
    <w:name w:val="Balloon Text"/>
    <w:basedOn w:val="Standard"/>
    <w:link w:val="SprechblasentextZchn"/>
    <w:uiPriority w:val="99"/>
    <w:semiHidden/>
    <w:unhideWhenUsed/>
    <w:rsid w:val="007E348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3488"/>
    <w:rPr>
      <w:rFonts w:ascii="Tahoma" w:hAnsi="Tahoma" w:cs="Tahoma"/>
      <w:sz w:val="16"/>
      <w:szCs w:val="16"/>
    </w:rPr>
  </w:style>
  <w:style w:type="paragraph" w:styleId="Kopfzeile">
    <w:name w:val="header"/>
    <w:basedOn w:val="Standard"/>
    <w:link w:val="KopfzeileZchn"/>
    <w:uiPriority w:val="99"/>
    <w:unhideWhenUsed/>
    <w:rsid w:val="00890F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90F2F"/>
    <w:rPr>
      <w:rFonts w:ascii="Calibri" w:hAnsi="Calibri"/>
      <w:sz w:val="24"/>
    </w:rPr>
  </w:style>
  <w:style w:type="paragraph" w:styleId="Fuzeile">
    <w:name w:val="footer"/>
    <w:basedOn w:val="Standard"/>
    <w:link w:val="FuzeileZchn"/>
    <w:uiPriority w:val="99"/>
    <w:unhideWhenUsed/>
    <w:rsid w:val="00890F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90F2F"/>
    <w:rPr>
      <w:rFonts w:ascii="Calibri" w:hAnsi="Calibri"/>
      <w:sz w:val="24"/>
    </w:rPr>
  </w:style>
  <w:style w:type="table" w:styleId="Tabellenraster">
    <w:name w:val="Table Grid"/>
    <w:basedOn w:val="NormaleTabelle"/>
    <w:rsid w:val="008F22CE"/>
    <w:rPr>
      <w:lang w:val="de-AT" w:eastAsia="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nhideWhenUsed/>
    <w:qFormat/>
    <w:rsid w:val="008F22CE"/>
    <w:rPr>
      <w:color w:val="E30513"/>
    </w:rPr>
  </w:style>
  <w:style w:type="paragraph" w:styleId="Abbildungsverzeichnis">
    <w:name w:val="table of figures"/>
    <w:basedOn w:val="Standard"/>
    <w:next w:val="Standard"/>
    <w:uiPriority w:val="99"/>
    <w:semiHidden/>
    <w:unhideWhenUsed/>
    <w:rsid w:val="008F22CE"/>
    <w:pPr>
      <w:spacing w:after="0"/>
    </w:pPr>
    <w:rPr>
      <w:color w:val="E30513"/>
    </w:rPr>
  </w:style>
  <w:style w:type="character" w:styleId="Kommentarzeichen">
    <w:name w:val="annotation reference"/>
    <w:basedOn w:val="Absatz-Standardschriftart"/>
    <w:uiPriority w:val="99"/>
    <w:semiHidden/>
    <w:unhideWhenUsed/>
    <w:rsid w:val="0054216A"/>
    <w:rPr>
      <w:sz w:val="16"/>
      <w:szCs w:val="16"/>
    </w:rPr>
  </w:style>
  <w:style w:type="paragraph" w:styleId="Kommentartext">
    <w:name w:val="annotation text"/>
    <w:basedOn w:val="Standard"/>
    <w:link w:val="KommentartextZchn"/>
    <w:uiPriority w:val="99"/>
    <w:semiHidden/>
    <w:unhideWhenUsed/>
    <w:rsid w:val="0054216A"/>
    <w:pPr>
      <w:spacing w:line="240" w:lineRule="auto"/>
    </w:pPr>
    <w:rPr>
      <w:sz w:val="20"/>
    </w:rPr>
  </w:style>
  <w:style w:type="character" w:customStyle="1" w:styleId="KommentartextZchn">
    <w:name w:val="Kommentartext Zchn"/>
    <w:basedOn w:val="Absatz-Standardschriftart"/>
    <w:link w:val="Kommentartext"/>
    <w:uiPriority w:val="99"/>
    <w:semiHidden/>
    <w:rsid w:val="0054216A"/>
    <w:rPr>
      <w:rFonts w:ascii="Calibri" w:hAnsi="Calibri"/>
    </w:rPr>
  </w:style>
  <w:style w:type="paragraph" w:styleId="Kommentarthema">
    <w:name w:val="annotation subject"/>
    <w:basedOn w:val="Kommentartext"/>
    <w:next w:val="Kommentartext"/>
    <w:link w:val="KommentarthemaZchn"/>
    <w:uiPriority w:val="99"/>
    <w:semiHidden/>
    <w:unhideWhenUsed/>
    <w:rsid w:val="0054216A"/>
    <w:rPr>
      <w:b/>
      <w:bCs/>
    </w:rPr>
  </w:style>
  <w:style w:type="character" w:customStyle="1" w:styleId="KommentarthemaZchn">
    <w:name w:val="Kommentarthema Zchn"/>
    <w:basedOn w:val="KommentartextZchn"/>
    <w:link w:val="Kommentarthema"/>
    <w:uiPriority w:val="99"/>
    <w:semiHidden/>
    <w:rsid w:val="0054216A"/>
    <w:rPr>
      <w:rFonts w:ascii="Calibri" w:hAnsi="Calibri"/>
      <w:b/>
      <w:bCs/>
    </w:rPr>
  </w:style>
  <w:style w:type="paragraph" w:customStyle="1" w:styleId="bodytext">
    <w:name w:val="bodytext"/>
    <w:basedOn w:val="Standard"/>
    <w:rsid w:val="00F91EE3"/>
    <w:pPr>
      <w:spacing w:before="100" w:beforeAutospacing="1" w:after="100" w:afterAutospacing="1" w:line="240" w:lineRule="auto"/>
    </w:pPr>
    <w:rPr>
      <w:rFonts w:ascii="Times New Roman" w:hAnsi="Times New Roman"/>
      <w:szCs w:val="24"/>
      <w:lang w:val="en-GB" w:eastAsia="en-GB"/>
    </w:rPr>
  </w:style>
  <w:style w:type="paragraph" w:customStyle="1" w:styleId="ATE-Aufzhlungspkte">
    <w:name w:val="ATE-Aufzählungspkte"/>
    <w:basedOn w:val="Standard"/>
    <w:rsid w:val="00F91EE3"/>
    <w:pPr>
      <w:spacing w:after="0" w:line="240" w:lineRule="auto"/>
      <w:ind w:left="786" w:hanging="360"/>
    </w:pPr>
    <w:rPr>
      <w:rFonts w:ascii="Times New Roman" w:hAnsi="Times New Roman"/>
      <w:szCs w:val="24"/>
      <w:lang w:eastAsia="de-DE"/>
    </w:rPr>
  </w:style>
  <w:style w:type="paragraph" w:customStyle="1" w:styleId="AnredeBrief">
    <w:name w:val="Anrede_Brief"/>
    <w:basedOn w:val="Standard"/>
    <w:rsid w:val="00674511"/>
    <w:pPr>
      <w:spacing w:before="360" w:line="360" w:lineRule="auto"/>
    </w:pPr>
    <w:rPr>
      <w:rFonts w:ascii="Arial" w:hAnsi="Arial"/>
      <w:color w:val="0A4279"/>
      <w:sz w:val="20"/>
      <w:szCs w:val="24"/>
      <w:lang w:eastAsia="de-DE"/>
    </w:rPr>
  </w:style>
  <w:style w:type="table" w:styleId="MittlereListe1-Akzent2">
    <w:name w:val="Medium List 1 Accent 2"/>
    <w:basedOn w:val="NormaleTabelle"/>
    <w:uiPriority w:val="65"/>
    <w:rsid w:val="003C08F8"/>
    <w:rPr>
      <w:rFonts w:asciiTheme="minorHAnsi" w:eastAsiaTheme="minorHAnsi" w:hAnsiTheme="minorHAnsi" w:cstheme="minorBidi"/>
      <w:color w:val="000000" w:themeColor="text1"/>
      <w:sz w:val="22"/>
      <w:szCs w:val="22"/>
      <w:lang w:val="de-AT"/>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Schattierung2">
    <w:name w:val="Medium Shading 2"/>
    <w:basedOn w:val="NormaleTabelle"/>
    <w:uiPriority w:val="64"/>
    <w:rsid w:val="00DC172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BesuchterLink">
    <w:name w:val="FollowedHyperlink"/>
    <w:basedOn w:val="Absatz-Standardschriftart"/>
    <w:uiPriority w:val="99"/>
    <w:semiHidden/>
    <w:unhideWhenUsed/>
    <w:rsid w:val="00B357A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72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riatech.at/files/get/fef590903bb148d6d5eafb787033172c/codeofpractice_en.pdf" TargetMode="External"/><Relationship Id="rId13" Type="http://schemas.openxmlformats.org/officeDocument/2006/relationships/hyperlink" Target="mailto:landesbaudirektion@salzburg.gv.at" TargetMode="External"/><Relationship Id="rId18" Type="http://schemas.openxmlformats.org/officeDocument/2006/relationships/hyperlink" Target="mailto:bernd.datler@asfinag.a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verk.post@ooe.gv.at" TargetMode="External"/><Relationship Id="rId17" Type="http://schemas.openxmlformats.org/officeDocument/2006/relationships/hyperlink" Target="mailto:post@ma65.wien.gv.a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erkehrsrecht@vorarlberg.at" TargetMode="External"/><Relationship Id="rId20" Type="http://schemas.openxmlformats.org/officeDocument/2006/relationships/hyperlink" Target="mailto:Manfred.Harrer@asfinag.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ru6@noel.gv.at"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verkehr@tirol.gv.at" TargetMode="External"/><Relationship Id="rId23" Type="http://schemas.openxmlformats.org/officeDocument/2006/relationships/header" Target="header2.xml"/><Relationship Id="rId10" Type="http://schemas.openxmlformats.org/officeDocument/2006/relationships/hyperlink" Target="mailto:abt7.post@ktn.gv.at" TargetMode="External"/><Relationship Id="rId19" Type="http://schemas.openxmlformats.org/officeDocument/2006/relationships/hyperlink" Target="mailto:Peter.Hrassnig@asfinag.at" TargetMode="External"/><Relationship Id="rId4" Type="http://schemas.openxmlformats.org/officeDocument/2006/relationships/settings" Target="settings.xml"/><Relationship Id="rId9" Type="http://schemas.openxmlformats.org/officeDocument/2006/relationships/hyperlink" Target="mailto:post.a2-verkehr@bgld.gv.at" TargetMode="External"/><Relationship Id="rId14" Type="http://schemas.openxmlformats.org/officeDocument/2006/relationships/hyperlink" Target="mailto:abteilung16@stmk.gv.a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utomatisierung@austriatech.a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automatisierung@austriatech.at" TargetMode="External"/><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4CC1BD-7356-48FB-B545-F74B497FD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6669</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Hack Florian</dc:creator>
  <cp:lastModifiedBy>Kremenovic Jovana</cp:lastModifiedBy>
  <cp:revision>4</cp:revision>
  <cp:lastPrinted>2018-08-27T16:40:00Z</cp:lastPrinted>
  <dcterms:created xsi:type="dcterms:W3CDTF">2020-05-06T10:54:00Z</dcterms:created>
  <dcterms:modified xsi:type="dcterms:W3CDTF">2020-05-11T09:45:00Z</dcterms:modified>
</cp:coreProperties>
</file>